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513" w:rsidRPr="00D93513" w:rsidRDefault="00F747C1" w:rsidP="00D93513">
      <w:pPr>
        <w:rPr>
          <w:vanish/>
        </w:rPr>
      </w:pPr>
      <w:r>
        <w:rPr>
          <w:noProof/>
          <w:lang w:eastAsia="ru-RU"/>
        </w:rPr>
      </w:r>
      <w:r w:rsidRPr="00F747C1">
        <w:rPr>
          <w:noProof/>
          <w:lang w:eastAsia="ru-RU"/>
        </w:rPr>
        <w:pict>
          <v:rect id="_x0000_s1030" alt="Описание: На сайт муниципальных образований" href="http://mun.rkursk.ru/" style="width:23.8pt;height:23.8pt;visibility:visible;mso-position-horizontal-relative:char;mso-position-vertical-relative:line" o:button="t" filled="f" stroked="f">
            <v:fill o:detectmouseclick="t"/>
            <o:lock v:ext="edit" aspectratio="t"/>
            <w10:wrap type="none"/>
            <w10:anchorlock/>
          </v:rect>
        </w:pict>
      </w:r>
      <w:r w:rsidR="00D93513" w:rsidRPr="00D93513">
        <w:rPr>
          <w:vanish/>
        </w:rPr>
        <w:t>Начало формы</w:t>
      </w:r>
    </w:p>
    <w:p w:rsidR="00D93513" w:rsidRPr="00D93513" w:rsidRDefault="00D93513" w:rsidP="00D93513">
      <w:pPr>
        <w:rPr>
          <w:vanish/>
        </w:rPr>
      </w:pPr>
      <w:r w:rsidRPr="00D93513">
        <w:rPr>
          <w:vanish/>
        </w:rPr>
        <w:t>Конец формы</w:t>
      </w:r>
    </w:p>
    <w:p w:rsidR="00D93513" w:rsidRPr="00D93513" w:rsidRDefault="00F747C1" w:rsidP="00D93513">
      <w:pPr>
        <w:rPr>
          <w:vanish/>
        </w:rPr>
      </w:pPr>
      <w:r>
        <w:rPr>
          <w:noProof/>
          <w:lang w:eastAsia="ru-RU"/>
        </w:rPr>
      </w:r>
      <w:r w:rsidRPr="00F747C1">
        <w:rPr>
          <w:noProof/>
          <w:lang w:eastAsia="ru-RU"/>
        </w:rPr>
        <w:pict>
          <v:rect id="_x0000_s1029" alt="Описание: C:\Documents and Settings\Пользователь\Мои документы\images\menu\bottom.gif" style="width:23.8pt;height:23.8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  <w:r>
        <w:rPr>
          <w:noProof/>
          <w:lang w:eastAsia="ru-RU"/>
        </w:rPr>
      </w:r>
      <w:r>
        <w:rPr>
          <w:noProof/>
          <w:lang w:eastAsia="ru-RU"/>
        </w:rPr>
        <w:pict>
          <v:rect id="AutoShape 4" o:spid="_x0000_s1028" alt="Описание: На сайт муниципальных образований" href="http://mun.rkursk.ru/" style="width:23.8pt;height:23.8pt;visibility:visible;mso-position-horizontal-relative:char;mso-position-vertical-relative:line" o:button="t" filled="f" stroked="f">
            <v:fill o:detectmouseclick="t"/>
            <o:lock v:ext="edit" aspectratio="t"/>
            <w10:wrap type="none"/>
            <w10:anchorlock/>
          </v:rect>
        </w:pict>
      </w:r>
      <w:r w:rsidR="00D93513" w:rsidRPr="00D93513">
        <w:rPr>
          <w:vanish/>
        </w:rPr>
        <w:t>Начало формы</w:t>
      </w:r>
    </w:p>
    <w:p w:rsidR="00D93513" w:rsidRPr="00D93513" w:rsidRDefault="00D93513" w:rsidP="00D93513">
      <w:pPr>
        <w:rPr>
          <w:vanish/>
        </w:rPr>
      </w:pPr>
      <w:r w:rsidRPr="00D93513">
        <w:rPr>
          <w:vanish/>
        </w:rPr>
        <w:t>Конец формы</w:t>
      </w:r>
    </w:p>
    <w:p w:rsidR="008A71C4" w:rsidRDefault="00F747C1" w:rsidP="008A71C4">
      <w:pPr>
        <w:pStyle w:val="a8"/>
        <w:spacing w:line="360" w:lineRule="auto"/>
        <w:rPr>
          <w:rFonts w:ascii="Times New Roman" w:hAnsi="Times New Roman"/>
          <w:b/>
        </w:rPr>
      </w:pPr>
      <w:r w:rsidRPr="00F747C1">
        <w:rPr>
          <w:rFonts w:asciiTheme="minorHAnsi" w:hAnsiTheme="minorHAnsi" w:cstheme="minorBidi"/>
          <w:noProof/>
          <w:sz w:val="22"/>
          <w:szCs w:val="22"/>
        </w:rPr>
      </w:r>
      <w:r w:rsidRPr="00F747C1">
        <w:rPr>
          <w:rFonts w:asciiTheme="minorHAnsi" w:hAnsiTheme="minorHAnsi" w:cstheme="minorBidi"/>
          <w:noProof/>
          <w:sz w:val="22"/>
          <w:szCs w:val="22"/>
        </w:rPr>
        <w:pict>
          <v:rect id="AutoShape 10" o:spid="_x0000_s1027" alt="Описание: C:\Documents and Settings\Пользователь\Мои документы\images\menu\bottom.gif" style="width:23.8pt;height:23.8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  <w:r w:rsidR="006A5701">
        <w:rPr>
          <w:noProof/>
        </w:rPr>
        <w:t xml:space="preserve">        </w:t>
      </w:r>
      <w:proofErr w:type="gramStart"/>
      <w:r w:rsidR="008A71C4">
        <w:rPr>
          <w:rFonts w:ascii="Times New Roman" w:hAnsi="Times New Roman"/>
          <w:b/>
        </w:rPr>
        <w:t>П</w:t>
      </w:r>
      <w:proofErr w:type="gramEnd"/>
      <w:r w:rsidR="008A71C4">
        <w:rPr>
          <w:rFonts w:ascii="Times New Roman" w:hAnsi="Times New Roman"/>
          <w:b/>
        </w:rPr>
        <w:t xml:space="preserve"> О С Т А Н О В Л Е Н И Е</w:t>
      </w:r>
    </w:p>
    <w:p w:rsidR="008A71C4" w:rsidRDefault="008A71C4" w:rsidP="008A71C4">
      <w:pPr>
        <w:pStyle w:val="ac"/>
        <w:spacing w:line="400" w:lineRule="exact"/>
        <w:ind w:right="0"/>
        <w:rPr>
          <w:b/>
          <w:szCs w:val="28"/>
        </w:rPr>
      </w:pPr>
      <w:r>
        <w:rPr>
          <w:b/>
          <w:szCs w:val="28"/>
        </w:rPr>
        <w:t>ГЛАВЫ  АДМИНИСТРАЦИИ</w:t>
      </w:r>
    </w:p>
    <w:p w:rsidR="008A71C4" w:rsidRDefault="008A71C4" w:rsidP="008A71C4">
      <w:pPr>
        <w:pStyle w:val="ac"/>
        <w:spacing w:line="400" w:lineRule="exact"/>
        <w:ind w:right="0"/>
        <w:rPr>
          <w:b/>
          <w:szCs w:val="28"/>
        </w:rPr>
      </w:pPr>
      <w:r>
        <w:rPr>
          <w:b/>
          <w:szCs w:val="28"/>
        </w:rPr>
        <w:t>ПОСЕЛКА КАСТОРНОЕ КУРСКОЙ ОБЛАСТИ</w:t>
      </w:r>
    </w:p>
    <w:p w:rsidR="008A71C4" w:rsidRDefault="008A71C4" w:rsidP="008A71C4">
      <w:pPr>
        <w:pStyle w:val="ac"/>
        <w:spacing w:line="400" w:lineRule="exact"/>
        <w:ind w:right="0"/>
        <w:rPr>
          <w:b/>
          <w:szCs w:val="28"/>
        </w:rPr>
      </w:pPr>
    </w:p>
    <w:p w:rsidR="008A71C4" w:rsidRDefault="008A71C4" w:rsidP="008A71C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14.07.2015г.</w:t>
      </w: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№  139</w:t>
      </w:r>
    </w:p>
    <w:p w:rsidR="008A71C4" w:rsidRDefault="008A71C4" w:rsidP="008A71C4">
      <w:pPr>
        <w:pStyle w:val="aa"/>
      </w:pPr>
    </w:p>
    <w:p w:rsidR="008A71C4" w:rsidRDefault="008A71C4" w:rsidP="008A71C4">
      <w:pPr>
        <w:pStyle w:val="aa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  утверждении   </w:t>
      </w:r>
      <w:proofErr w:type="gramStart"/>
      <w:r>
        <w:rPr>
          <w:b/>
          <w:sz w:val="28"/>
          <w:szCs w:val="28"/>
        </w:rPr>
        <w:t>Административного</w:t>
      </w:r>
      <w:proofErr w:type="gramEnd"/>
    </w:p>
    <w:p w:rsidR="008A71C4" w:rsidRDefault="008A71C4" w:rsidP="008A71C4">
      <w:pPr>
        <w:pStyle w:val="aa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регламента    Администрации    поселка</w:t>
      </w:r>
    </w:p>
    <w:p w:rsidR="008A71C4" w:rsidRDefault="008A71C4" w:rsidP="008A71C4">
      <w:pPr>
        <w:pStyle w:val="aa"/>
        <w:spacing w:after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Касторное</w:t>
      </w:r>
      <w:proofErr w:type="spellEnd"/>
      <w:r>
        <w:rPr>
          <w:b/>
          <w:sz w:val="28"/>
          <w:szCs w:val="28"/>
        </w:rPr>
        <w:t xml:space="preserve">  Курской  области  по </w:t>
      </w:r>
      <w:proofErr w:type="spellStart"/>
      <w:r>
        <w:rPr>
          <w:b/>
          <w:sz w:val="28"/>
          <w:szCs w:val="28"/>
        </w:rPr>
        <w:t>предос</w:t>
      </w:r>
      <w:proofErr w:type="spellEnd"/>
      <w:r>
        <w:rPr>
          <w:b/>
          <w:sz w:val="28"/>
          <w:szCs w:val="28"/>
        </w:rPr>
        <w:t>-</w:t>
      </w:r>
    </w:p>
    <w:p w:rsidR="008A71C4" w:rsidRDefault="008A71C4" w:rsidP="008A71C4">
      <w:pPr>
        <w:pStyle w:val="aa"/>
        <w:spacing w:after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тавлению</w:t>
      </w:r>
      <w:proofErr w:type="spellEnd"/>
      <w:r>
        <w:rPr>
          <w:b/>
          <w:sz w:val="28"/>
          <w:szCs w:val="28"/>
        </w:rPr>
        <w:t xml:space="preserve">     муниципальной        услуги</w:t>
      </w:r>
    </w:p>
    <w:p w:rsidR="008A71C4" w:rsidRDefault="008A71C4" w:rsidP="008A71C4">
      <w:pPr>
        <w:pStyle w:val="aa"/>
        <w:spacing w:after="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«Предоставление в постоянное (</w:t>
      </w:r>
      <w:proofErr w:type="spellStart"/>
      <w:r>
        <w:rPr>
          <w:b/>
          <w:sz w:val="28"/>
          <w:szCs w:val="28"/>
        </w:rPr>
        <w:t>бессроч</w:t>
      </w:r>
      <w:proofErr w:type="spellEnd"/>
      <w:r>
        <w:rPr>
          <w:b/>
          <w:sz w:val="28"/>
          <w:szCs w:val="28"/>
        </w:rPr>
        <w:t>-</w:t>
      </w:r>
      <w:proofErr w:type="gramEnd"/>
    </w:p>
    <w:p w:rsidR="008A71C4" w:rsidRDefault="008A71C4" w:rsidP="008A71C4">
      <w:pPr>
        <w:pStyle w:val="aa"/>
        <w:spacing w:after="0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ное</w:t>
      </w:r>
      <w:proofErr w:type="spellEnd"/>
      <w:r>
        <w:rPr>
          <w:b/>
          <w:sz w:val="28"/>
          <w:szCs w:val="28"/>
        </w:rPr>
        <w:t>) пользование,  в          безвозмездное</w:t>
      </w:r>
      <w:proofErr w:type="gramEnd"/>
    </w:p>
    <w:p w:rsidR="008A71C4" w:rsidRDefault="008A71C4" w:rsidP="008A71C4">
      <w:pPr>
        <w:pStyle w:val="aa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пользование,     аренду          имущества,</w:t>
      </w:r>
    </w:p>
    <w:p w:rsidR="008A71C4" w:rsidRDefault="008A71C4" w:rsidP="008A71C4">
      <w:pPr>
        <w:pStyle w:val="aa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находящегося       в       муниципальной</w:t>
      </w:r>
    </w:p>
    <w:p w:rsidR="008A71C4" w:rsidRDefault="008A71C4" w:rsidP="008A71C4">
      <w:pPr>
        <w:pStyle w:val="aa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собственности»</w:t>
      </w:r>
    </w:p>
    <w:p w:rsidR="008A71C4" w:rsidRDefault="008A71C4" w:rsidP="008A71C4">
      <w:pPr>
        <w:pStyle w:val="aa"/>
        <w:rPr>
          <w:rFonts w:ascii="Calibri" w:hAnsi="Calibri"/>
        </w:rPr>
      </w:pPr>
    </w:p>
    <w:p w:rsidR="008A71C4" w:rsidRDefault="008A71C4" w:rsidP="008A71C4">
      <w:pPr>
        <w:pStyle w:val="aa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Федеральным законом от 06.10.2003 №131 «Об общих принципах организации местного самоуправления в Российской Федерации»,  Федеральным законом от 27.07.2010 №210 «Об организации предоставления государственных и муниципальных услуг», Уставом муниципального образования «поселок </w:t>
      </w:r>
      <w:proofErr w:type="spellStart"/>
      <w:r>
        <w:rPr>
          <w:sz w:val="28"/>
          <w:szCs w:val="28"/>
        </w:rPr>
        <w:t>Касторное</w:t>
      </w:r>
      <w:proofErr w:type="spellEnd"/>
      <w:r>
        <w:rPr>
          <w:sz w:val="28"/>
          <w:szCs w:val="28"/>
        </w:rPr>
        <w:t xml:space="preserve">» Курской области и в целях открытости и общедоступности информации по предоставлению муниципальных услуг населению поселка </w:t>
      </w:r>
      <w:proofErr w:type="spellStart"/>
      <w:r>
        <w:rPr>
          <w:sz w:val="28"/>
          <w:szCs w:val="28"/>
        </w:rPr>
        <w:t>Касторное</w:t>
      </w:r>
      <w:proofErr w:type="spellEnd"/>
      <w:r>
        <w:rPr>
          <w:sz w:val="28"/>
          <w:szCs w:val="28"/>
        </w:rPr>
        <w:t xml:space="preserve"> Курской области,  </w:t>
      </w:r>
      <w:r>
        <w:rPr>
          <w:b/>
          <w:sz w:val="28"/>
          <w:szCs w:val="28"/>
        </w:rPr>
        <w:t xml:space="preserve"> постановляю</w:t>
      </w:r>
      <w:r>
        <w:rPr>
          <w:sz w:val="28"/>
          <w:szCs w:val="28"/>
        </w:rPr>
        <w:t xml:space="preserve">: </w:t>
      </w:r>
      <w:proofErr w:type="gramEnd"/>
    </w:p>
    <w:p w:rsidR="008A71C4" w:rsidRDefault="008A71C4" w:rsidP="008A71C4">
      <w:pPr>
        <w:jc w:val="both"/>
        <w:rPr>
          <w:rFonts w:ascii="Times New Roman" w:hAnsi="Times New Roman"/>
          <w:bCs/>
          <w:sz w:val="28"/>
          <w:szCs w:val="28"/>
        </w:rPr>
      </w:pPr>
      <w:r w:rsidRPr="008A71C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1. </w:t>
      </w:r>
      <w:r w:rsidRPr="008A71C4">
        <w:rPr>
          <w:rFonts w:ascii="Times New Roman" w:hAnsi="Times New Roman"/>
          <w:sz w:val="28"/>
          <w:szCs w:val="28"/>
        </w:rPr>
        <w:t xml:space="preserve">Утвердить Административный регламент по предоставлению муниципальной услуги   </w:t>
      </w:r>
      <w:r w:rsidRPr="008A71C4">
        <w:rPr>
          <w:rFonts w:ascii="Times New Roman" w:hAnsi="Times New Roman" w:cs="Times New Roman"/>
          <w:bCs/>
          <w:sz w:val="28"/>
          <w:szCs w:val="28"/>
        </w:rPr>
        <w:t>"Предоставление в постоянное (бессрочное) пользование, в безвозмездное пользование, аренду имущества, находящегося в муниципальной собственности</w:t>
      </w:r>
      <w:proofErr w:type="gramStart"/>
      <w:r w:rsidRPr="008A71C4">
        <w:rPr>
          <w:rFonts w:ascii="Times New Roman" w:hAnsi="Times New Roman" w:cs="Times New Roman"/>
          <w:bCs/>
          <w:sz w:val="28"/>
          <w:szCs w:val="28"/>
        </w:rPr>
        <w:t>"</w:t>
      </w:r>
      <w:r>
        <w:rPr>
          <w:rFonts w:ascii="Times New Roman" w:hAnsi="Times New Roman"/>
          <w:bCs/>
          <w:sz w:val="28"/>
          <w:szCs w:val="28"/>
        </w:rPr>
        <w:t>(</w:t>
      </w:r>
      <w:proofErr w:type="gramEnd"/>
      <w:r>
        <w:rPr>
          <w:rFonts w:ascii="Times New Roman" w:hAnsi="Times New Roman"/>
          <w:bCs/>
          <w:sz w:val="28"/>
          <w:szCs w:val="28"/>
        </w:rPr>
        <w:t>приложение к настоящему регламенту).</w:t>
      </w:r>
    </w:p>
    <w:p w:rsidR="007F6FCC" w:rsidRPr="008A71C4" w:rsidRDefault="007F6FCC" w:rsidP="008A71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2. Настоящее постановление подлежит обнародованию и размещению на официальном сайте Администрации поселка </w:t>
      </w:r>
      <w:proofErr w:type="spellStart"/>
      <w:r>
        <w:rPr>
          <w:rFonts w:ascii="Times New Roman" w:hAnsi="Times New Roman"/>
          <w:bCs/>
          <w:sz w:val="28"/>
          <w:szCs w:val="28"/>
        </w:rPr>
        <w:t>Касторное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Курской области в информационно-телекоммуникационной сети «Интернет».</w:t>
      </w:r>
    </w:p>
    <w:p w:rsidR="008A71C4" w:rsidRDefault="008A71C4" w:rsidP="008A71C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F6FC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7F6FCC" w:rsidRDefault="007F6FCC" w:rsidP="008A71C4">
      <w:pPr>
        <w:rPr>
          <w:rFonts w:ascii="Times New Roman" w:hAnsi="Times New Roman"/>
          <w:sz w:val="28"/>
          <w:szCs w:val="28"/>
        </w:rPr>
      </w:pPr>
    </w:p>
    <w:p w:rsidR="008A71C4" w:rsidRDefault="008A71C4" w:rsidP="008A71C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</w:t>
      </w:r>
      <w:proofErr w:type="gramStart"/>
      <w:r>
        <w:rPr>
          <w:rFonts w:ascii="Times New Roman" w:hAnsi="Times New Roman"/>
          <w:sz w:val="28"/>
          <w:szCs w:val="28"/>
        </w:rPr>
        <w:t>.Г</w:t>
      </w:r>
      <w:proofErr w:type="gramEnd"/>
      <w:r>
        <w:rPr>
          <w:rFonts w:ascii="Times New Roman" w:hAnsi="Times New Roman"/>
          <w:sz w:val="28"/>
          <w:szCs w:val="28"/>
        </w:rPr>
        <w:t xml:space="preserve">лавы поселка </w:t>
      </w:r>
      <w:proofErr w:type="spellStart"/>
      <w:r>
        <w:rPr>
          <w:rFonts w:ascii="Times New Roman" w:hAnsi="Times New Roman"/>
          <w:sz w:val="28"/>
          <w:szCs w:val="28"/>
        </w:rPr>
        <w:t>Касторное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Л.А.Титова </w:t>
      </w:r>
    </w:p>
    <w:p w:rsidR="008A71C4" w:rsidRDefault="008A71C4" w:rsidP="008A71C4">
      <w:pPr>
        <w:rPr>
          <w:rFonts w:ascii="Times New Roman" w:hAnsi="Times New Roman"/>
        </w:rPr>
      </w:pPr>
    </w:p>
    <w:p w:rsidR="008A71C4" w:rsidRDefault="008A71C4" w:rsidP="008A71C4">
      <w:pPr>
        <w:rPr>
          <w:rFonts w:ascii="Times New Roman" w:hAnsi="Times New Roman"/>
        </w:rPr>
      </w:pPr>
    </w:p>
    <w:tbl>
      <w:tblPr>
        <w:tblW w:w="4078" w:type="dxa"/>
        <w:tblInd w:w="5508" w:type="dxa"/>
        <w:tblLook w:val="01E0"/>
      </w:tblPr>
      <w:tblGrid>
        <w:gridCol w:w="4078"/>
      </w:tblGrid>
      <w:tr w:rsidR="008A71C4" w:rsidTr="008A71C4">
        <w:trPr>
          <w:trHeight w:val="218"/>
        </w:trPr>
        <w:tc>
          <w:tcPr>
            <w:tcW w:w="4078" w:type="dxa"/>
            <w:hideMark/>
          </w:tcPr>
          <w:p w:rsidR="008A71C4" w:rsidRDefault="008A71C4">
            <w:pPr>
              <w:pStyle w:val="a7"/>
              <w:spacing w:before="0" w:after="0" w:line="276" w:lineRule="auto"/>
              <w:jc w:val="right"/>
              <w:rPr>
                <w:rFonts w:cs="Times New Roman"/>
                <w:lang w:eastAsia="ru-RU"/>
              </w:rPr>
            </w:pPr>
            <w:proofErr w:type="gramStart"/>
            <w:r>
              <w:lastRenderedPageBreak/>
              <w:t>УТВЕРЖДЕН</w:t>
            </w:r>
            <w:proofErr w:type="gramEnd"/>
            <w:r>
              <w:t xml:space="preserve">                         постановлением и.о. Главы   </w:t>
            </w:r>
          </w:p>
          <w:p w:rsidR="008A71C4" w:rsidRDefault="008A71C4">
            <w:pPr>
              <w:pStyle w:val="a7"/>
              <w:spacing w:before="0" w:after="0" w:line="276" w:lineRule="auto"/>
              <w:jc w:val="right"/>
            </w:pPr>
            <w:r>
              <w:t xml:space="preserve"> поселка </w:t>
            </w:r>
            <w:proofErr w:type="spellStart"/>
            <w:r>
              <w:t>Касторное</w:t>
            </w:r>
            <w:proofErr w:type="spellEnd"/>
            <w:r>
              <w:t xml:space="preserve">  </w:t>
            </w:r>
          </w:p>
          <w:p w:rsidR="008A71C4" w:rsidRDefault="008A71C4" w:rsidP="008A71C4">
            <w:pPr>
              <w:pStyle w:val="a7"/>
              <w:spacing w:before="0" w:after="0" w:line="276" w:lineRule="auto"/>
              <w:jc w:val="right"/>
            </w:pPr>
            <w:r>
              <w:t>от 14.07.2015 г. № 139</w:t>
            </w:r>
          </w:p>
        </w:tc>
      </w:tr>
    </w:tbl>
    <w:p w:rsidR="008A71C4" w:rsidRDefault="008A71C4" w:rsidP="008A71C4">
      <w:pPr>
        <w:rPr>
          <w:noProof/>
          <w:lang w:eastAsia="ru-RU"/>
        </w:rPr>
      </w:pPr>
      <w:r>
        <w:rPr>
          <w:noProof/>
          <w:lang w:eastAsia="ru-RU"/>
        </w:rPr>
        <w:t xml:space="preserve">   </w:t>
      </w:r>
    </w:p>
    <w:p w:rsidR="00D93513" w:rsidRPr="00E31565" w:rsidRDefault="00D93513" w:rsidP="00E31565">
      <w:pPr>
        <w:jc w:val="center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Административный регламент </w:t>
      </w:r>
      <w:r w:rsidR="00F747C1">
        <w:rPr>
          <w:rFonts w:ascii="Times New Roman" w:hAnsi="Times New Roman" w:cs="Times New Roman"/>
          <w:noProof/>
          <w:sz w:val="28"/>
          <w:szCs w:val="28"/>
          <w:lang w:eastAsia="ru-RU"/>
        </w:rPr>
      </w:r>
      <w:r w:rsidR="00F747C1" w:rsidRPr="00F747C1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AutoShape 12" o:spid="_x0000_s1026" alt="Описание: C:\Documents and Settings\Пользователь\Мои документы\images\menu\bottom.gif" style="width:23.8pt;height:23.8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</w:p>
    <w:p w:rsidR="00D93513" w:rsidRPr="00E31565" w:rsidRDefault="00D93513" w:rsidP="00E31565">
      <w:pPr>
        <w:jc w:val="center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</w:t>
      </w:r>
      <w:r w:rsidR="00E31565">
        <w:rPr>
          <w:rFonts w:ascii="Times New Roman" w:hAnsi="Times New Roman" w:cs="Times New Roman"/>
          <w:b/>
          <w:bCs/>
          <w:sz w:val="28"/>
          <w:szCs w:val="28"/>
        </w:rPr>
        <w:t xml:space="preserve">поселка </w:t>
      </w:r>
      <w:proofErr w:type="spellStart"/>
      <w:r w:rsidR="00EE3079">
        <w:rPr>
          <w:rFonts w:ascii="Times New Roman" w:hAnsi="Times New Roman" w:cs="Times New Roman"/>
          <w:b/>
          <w:bCs/>
          <w:sz w:val="28"/>
          <w:szCs w:val="28"/>
        </w:rPr>
        <w:t>Касторное</w:t>
      </w:r>
      <w:proofErr w:type="spellEnd"/>
      <w:r w:rsidRPr="00E31565">
        <w:rPr>
          <w:rFonts w:ascii="Times New Roman" w:hAnsi="Times New Roman" w:cs="Times New Roman"/>
          <w:b/>
          <w:bCs/>
          <w:sz w:val="28"/>
          <w:szCs w:val="28"/>
        </w:rPr>
        <w:t xml:space="preserve"> Курской области по предоставлению муниципальной услуги</w:t>
      </w:r>
    </w:p>
    <w:p w:rsidR="00D93513" w:rsidRPr="00E31565" w:rsidRDefault="00D93513" w:rsidP="00E31565">
      <w:pPr>
        <w:jc w:val="center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b/>
          <w:bCs/>
          <w:sz w:val="28"/>
          <w:szCs w:val="28"/>
        </w:rPr>
        <w:t>"Предоставление в постоянное (бессрочное) пользование, в безвозмездное пользование, аренду имущества, находящегося в муниципальной собственности"</w:t>
      </w:r>
    </w:p>
    <w:p w:rsidR="00D93513" w:rsidRPr="00E31565" w:rsidRDefault="00D93513" w:rsidP="006A5701">
      <w:pPr>
        <w:jc w:val="center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b/>
          <w:bCs/>
          <w:sz w:val="28"/>
          <w:szCs w:val="28"/>
        </w:rPr>
        <w:t>1.     Общие положения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b/>
          <w:bCs/>
          <w:sz w:val="28"/>
          <w:szCs w:val="28"/>
        </w:rPr>
        <w:t xml:space="preserve">      </w:t>
      </w:r>
      <w:r w:rsidRPr="00E31565">
        <w:rPr>
          <w:rFonts w:ascii="Times New Roman" w:hAnsi="Times New Roman" w:cs="Times New Roman"/>
          <w:sz w:val="28"/>
          <w:szCs w:val="28"/>
        </w:rPr>
        <w:t xml:space="preserve">         1.1. </w:t>
      </w:r>
      <w:proofErr w:type="gramStart"/>
      <w:r w:rsidRPr="00E31565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Администрацией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EE3079">
        <w:rPr>
          <w:rFonts w:ascii="Times New Roman" w:hAnsi="Times New Roman" w:cs="Times New Roman"/>
          <w:sz w:val="28"/>
          <w:szCs w:val="28"/>
        </w:rPr>
        <w:t>Касторное</w:t>
      </w:r>
      <w:proofErr w:type="spellEnd"/>
      <w:r w:rsidR="00E31565">
        <w:rPr>
          <w:rFonts w:ascii="Times New Roman" w:hAnsi="Times New Roman" w:cs="Times New Roman"/>
          <w:sz w:val="28"/>
          <w:szCs w:val="28"/>
        </w:rPr>
        <w:t xml:space="preserve"> (ОМСУ) </w:t>
      </w:r>
      <w:r w:rsidRPr="00E31565">
        <w:rPr>
          <w:rFonts w:ascii="Times New Roman" w:hAnsi="Times New Roman" w:cs="Times New Roman"/>
          <w:sz w:val="28"/>
          <w:szCs w:val="28"/>
        </w:rPr>
        <w:t xml:space="preserve">по предоставлению в постоянное (бессрочное) пользование, в безвозмездное пользование, аренду имущества, находящегося в муниципальной собственности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EE3079">
        <w:rPr>
          <w:rFonts w:ascii="Times New Roman" w:hAnsi="Times New Roman" w:cs="Times New Roman"/>
          <w:sz w:val="28"/>
          <w:szCs w:val="28"/>
        </w:rPr>
        <w:t>Касторное</w:t>
      </w:r>
      <w:proofErr w:type="spellEnd"/>
      <w:r w:rsidR="00E31565">
        <w:rPr>
          <w:rFonts w:ascii="Times New Roman" w:hAnsi="Times New Roman" w:cs="Times New Roman"/>
          <w:sz w:val="28"/>
          <w:szCs w:val="28"/>
        </w:rPr>
        <w:t xml:space="preserve"> </w:t>
      </w:r>
      <w:r w:rsidRPr="00E31565">
        <w:rPr>
          <w:rFonts w:ascii="Times New Roman" w:hAnsi="Times New Roman" w:cs="Times New Roman"/>
          <w:sz w:val="28"/>
          <w:szCs w:val="28"/>
        </w:rPr>
        <w:t xml:space="preserve">(далее - Административный регламент) разработан в целях повышения качества предоставления и доступности муниципальной услуги по заключению договоров аренды, безвозмездного пользования объектами движимого, недвижимого имущества, находящимися  в муниципальной собственности </w:t>
      </w:r>
      <w:r w:rsidR="00E75DE0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EE3079">
        <w:rPr>
          <w:rFonts w:ascii="Times New Roman" w:hAnsi="Times New Roman" w:cs="Times New Roman"/>
          <w:sz w:val="28"/>
          <w:szCs w:val="28"/>
        </w:rPr>
        <w:t>Касторное</w:t>
      </w:r>
      <w:proofErr w:type="spellEnd"/>
      <w:r w:rsidRPr="00E31565">
        <w:rPr>
          <w:rFonts w:ascii="Times New Roman" w:hAnsi="Times New Roman" w:cs="Times New Roman"/>
          <w:sz w:val="28"/>
          <w:szCs w:val="28"/>
        </w:rPr>
        <w:t>,   а  также продлению действующих договоров, изменению условий</w:t>
      </w:r>
      <w:proofErr w:type="gramEnd"/>
      <w:r w:rsidRPr="00E31565">
        <w:rPr>
          <w:rFonts w:ascii="Times New Roman" w:hAnsi="Times New Roman" w:cs="Times New Roman"/>
          <w:sz w:val="28"/>
          <w:szCs w:val="28"/>
        </w:rPr>
        <w:t xml:space="preserve"> действующих договоров, расторжение договоров (далее - муниципальная услуга), создания комфортных условий  для получения муниципальной услуги, определяет сроки и последовательность действий (административных процедур) при предоставлении муниципальной услуги.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          Административный регламент устанавливает стандарт предоставления муниципальной услуги, состав, последовательность и сроки выполнения административных процедур предоставления муниципальной услуги, требования к порядку их выполнения, порядок и формы </w:t>
      </w:r>
      <w:proofErr w:type="gramStart"/>
      <w:r w:rsidRPr="00E3156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31565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услуги, порядок обжалования заявителями решений и действия (бездействий) должностных лиц, а также принимаемых ими решений при предоставлении муниципальной услуги.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          1.2. Заявителями муниципальной услуги являются физические и юридические лица, индивидуальные предприниматели, их полномочные представители, которыми являются лица, представляющие интересы </w:t>
      </w:r>
      <w:r w:rsidRPr="00E31565">
        <w:rPr>
          <w:rFonts w:ascii="Times New Roman" w:hAnsi="Times New Roman" w:cs="Times New Roman"/>
          <w:sz w:val="28"/>
          <w:szCs w:val="28"/>
        </w:rPr>
        <w:lastRenderedPageBreak/>
        <w:t xml:space="preserve">заявителя в соответствии с учредительными документами заявителя или доверенностью, заинтересованные в предоставлении им в аренду имущества (безвозмездное пользование), находящегося в собственности </w:t>
      </w:r>
      <w:r w:rsidR="006A5701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EE3079">
        <w:rPr>
          <w:rFonts w:ascii="Times New Roman" w:hAnsi="Times New Roman" w:cs="Times New Roman"/>
          <w:sz w:val="28"/>
          <w:szCs w:val="28"/>
        </w:rPr>
        <w:t>Касторное</w:t>
      </w:r>
      <w:proofErr w:type="spellEnd"/>
      <w:r w:rsidR="00EE3079">
        <w:rPr>
          <w:rFonts w:ascii="Times New Roman" w:hAnsi="Times New Roman" w:cs="Times New Roman"/>
          <w:sz w:val="28"/>
          <w:szCs w:val="28"/>
        </w:rPr>
        <w:t>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 1.3.    Основными требованиями к информированию заявителей являются: достоверность предоставляемой информации, четкость в изложении информации, полнота информирования, наглядность форм предоставляемой информации, удобство и доступность получения информации, оперативность предоставления информации и консультации.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          1.4. Предоставление муниципальной услуги Администрацией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EE3079">
        <w:rPr>
          <w:rFonts w:ascii="Times New Roman" w:hAnsi="Times New Roman" w:cs="Times New Roman"/>
          <w:sz w:val="28"/>
          <w:szCs w:val="28"/>
        </w:rPr>
        <w:t>Касторное</w:t>
      </w:r>
      <w:proofErr w:type="spellEnd"/>
      <w:r w:rsidR="00EE3079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E31565">
        <w:rPr>
          <w:rFonts w:ascii="Times New Roman" w:hAnsi="Times New Roman" w:cs="Times New Roman"/>
          <w:sz w:val="28"/>
          <w:szCs w:val="28"/>
        </w:rPr>
        <w:t>.</w:t>
      </w:r>
    </w:p>
    <w:p w:rsidR="00E31565" w:rsidRPr="008B6F19" w:rsidRDefault="00D93513" w:rsidP="00E31565">
      <w:pPr>
        <w:pStyle w:val="a4"/>
        <w:rPr>
          <w:rFonts w:ascii="Times New Roman" w:hAnsi="Times New Roman"/>
          <w:sz w:val="28"/>
          <w:szCs w:val="28"/>
        </w:rPr>
      </w:pPr>
      <w:r w:rsidRPr="00E31565">
        <w:rPr>
          <w:rFonts w:ascii="Times New Roman" w:hAnsi="Times New Roman"/>
          <w:sz w:val="28"/>
          <w:szCs w:val="28"/>
        </w:rPr>
        <w:t xml:space="preserve">Местонахождение Администрации </w:t>
      </w:r>
      <w:r w:rsidR="00E31565">
        <w:rPr>
          <w:rFonts w:ascii="Times New Roman" w:hAnsi="Times New Roman"/>
          <w:sz w:val="28"/>
          <w:szCs w:val="28"/>
        </w:rPr>
        <w:t xml:space="preserve">поселка </w:t>
      </w:r>
      <w:proofErr w:type="spellStart"/>
      <w:r w:rsidR="00EE3079">
        <w:rPr>
          <w:rFonts w:ascii="Times New Roman" w:hAnsi="Times New Roman"/>
          <w:sz w:val="28"/>
          <w:szCs w:val="28"/>
        </w:rPr>
        <w:t>Касторное</w:t>
      </w:r>
      <w:proofErr w:type="spellEnd"/>
      <w:r w:rsidRPr="00E31565">
        <w:rPr>
          <w:rFonts w:ascii="Times New Roman" w:hAnsi="Times New Roman"/>
          <w:sz w:val="28"/>
          <w:szCs w:val="28"/>
        </w:rPr>
        <w:t xml:space="preserve">, почтовый адрес: </w:t>
      </w:r>
      <w:r w:rsidR="00E31565" w:rsidRPr="008B6F19">
        <w:rPr>
          <w:rFonts w:ascii="Times New Roman" w:hAnsi="Times New Roman"/>
          <w:sz w:val="28"/>
          <w:szCs w:val="28"/>
        </w:rPr>
        <w:t>3067</w:t>
      </w:r>
      <w:r w:rsidR="00EE3079">
        <w:rPr>
          <w:rFonts w:ascii="Times New Roman" w:hAnsi="Times New Roman"/>
          <w:sz w:val="28"/>
          <w:szCs w:val="28"/>
        </w:rPr>
        <w:t>00</w:t>
      </w:r>
      <w:r w:rsidR="00E31565" w:rsidRPr="008B6F19">
        <w:rPr>
          <w:rFonts w:ascii="Times New Roman" w:hAnsi="Times New Roman"/>
          <w:sz w:val="28"/>
          <w:szCs w:val="28"/>
        </w:rPr>
        <w:t xml:space="preserve">, Курская область, </w:t>
      </w:r>
      <w:proofErr w:type="spellStart"/>
      <w:r w:rsidR="00E31565" w:rsidRPr="008B6F19">
        <w:rPr>
          <w:rFonts w:ascii="Times New Roman" w:hAnsi="Times New Roman"/>
          <w:sz w:val="28"/>
          <w:szCs w:val="28"/>
        </w:rPr>
        <w:t>Касторенский</w:t>
      </w:r>
      <w:proofErr w:type="spellEnd"/>
      <w:r w:rsidR="00E31565" w:rsidRPr="008B6F19">
        <w:rPr>
          <w:rFonts w:ascii="Times New Roman" w:hAnsi="Times New Roman"/>
          <w:sz w:val="28"/>
          <w:szCs w:val="28"/>
        </w:rPr>
        <w:t xml:space="preserve"> район, поселок </w:t>
      </w:r>
      <w:proofErr w:type="spellStart"/>
      <w:r w:rsidR="00EE3079">
        <w:rPr>
          <w:rFonts w:ascii="Times New Roman" w:hAnsi="Times New Roman"/>
          <w:sz w:val="28"/>
          <w:szCs w:val="28"/>
        </w:rPr>
        <w:t>Касторное</w:t>
      </w:r>
      <w:proofErr w:type="spellEnd"/>
      <w:r w:rsidR="00EE3079">
        <w:rPr>
          <w:rFonts w:ascii="Times New Roman" w:hAnsi="Times New Roman"/>
          <w:sz w:val="28"/>
          <w:szCs w:val="28"/>
        </w:rPr>
        <w:t xml:space="preserve"> </w:t>
      </w:r>
      <w:r w:rsidR="00E31565" w:rsidRPr="008B6F19">
        <w:rPr>
          <w:rFonts w:ascii="Times New Roman" w:hAnsi="Times New Roman"/>
          <w:sz w:val="28"/>
          <w:szCs w:val="28"/>
        </w:rPr>
        <w:t xml:space="preserve"> ул. </w:t>
      </w:r>
      <w:r w:rsidR="00EE3079">
        <w:rPr>
          <w:rFonts w:ascii="Times New Roman" w:hAnsi="Times New Roman"/>
          <w:sz w:val="28"/>
          <w:szCs w:val="28"/>
        </w:rPr>
        <w:t xml:space="preserve">Калинина </w:t>
      </w:r>
      <w:r w:rsidR="00E31565" w:rsidRPr="008B6F19">
        <w:rPr>
          <w:rFonts w:ascii="Times New Roman" w:hAnsi="Times New Roman"/>
          <w:sz w:val="28"/>
          <w:szCs w:val="28"/>
        </w:rPr>
        <w:t xml:space="preserve"> д.</w:t>
      </w:r>
      <w:r w:rsidR="00EE3079">
        <w:rPr>
          <w:rFonts w:ascii="Times New Roman" w:hAnsi="Times New Roman"/>
          <w:sz w:val="28"/>
          <w:szCs w:val="28"/>
        </w:rPr>
        <w:t>1</w:t>
      </w:r>
    </w:p>
    <w:p w:rsidR="00E31565" w:rsidRPr="008B6F19" w:rsidRDefault="00E31565" w:rsidP="00E31565">
      <w:pPr>
        <w:pStyle w:val="a4"/>
        <w:rPr>
          <w:rFonts w:ascii="Times New Roman" w:hAnsi="Times New Roman"/>
          <w:sz w:val="28"/>
          <w:szCs w:val="28"/>
        </w:rPr>
      </w:pPr>
      <w:r w:rsidRPr="008B6F19">
        <w:rPr>
          <w:rFonts w:ascii="Times New Roman" w:hAnsi="Times New Roman"/>
          <w:sz w:val="28"/>
          <w:szCs w:val="28"/>
        </w:rPr>
        <w:t>График работы:  с 8:00 до 17:00</w:t>
      </w:r>
    </w:p>
    <w:p w:rsidR="00E31565" w:rsidRPr="008B6F19" w:rsidRDefault="00E31565" w:rsidP="00E31565">
      <w:pPr>
        <w:pStyle w:val="a4"/>
        <w:rPr>
          <w:rFonts w:ascii="Times New Roman" w:hAnsi="Times New Roman"/>
          <w:sz w:val="28"/>
          <w:szCs w:val="28"/>
        </w:rPr>
      </w:pPr>
      <w:r w:rsidRPr="008B6F19">
        <w:rPr>
          <w:rFonts w:ascii="Times New Roman" w:hAnsi="Times New Roman"/>
          <w:sz w:val="28"/>
          <w:szCs w:val="28"/>
        </w:rPr>
        <w:t xml:space="preserve">приемные дни: понедельник, вторник, среда, четверг, пятница </w:t>
      </w:r>
    </w:p>
    <w:p w:rsidR="00E31565" w:rsidRPr="008B6F19" w:rsidRDefault="00E31565" w:rsidP="00E31565">
      <w:pPr>
        <w:pStyle w:val="a4"/>
        <w:rPr>
          <w:rFonts w:ascii="Times New Roman" w:hAnsi="Times New Roman"/>
          <w:sz w:val="28"/>
          <w:szCs w:val="28"/>
        </w:rPr>
      </w:pPr>
      <w:r w:rsidRPr="008B6F19">
        <w:rPr>
          <w:rFonts w:ascii="Times New Roman" w:hAnsi="Times New Roman"/>
          <w:sz w:val="28"/>
          <w:szCs w:val="28"/>
        </w:rPr>
        <w:t xml:space="preserve">перерыв: </w:t>
      </w:r>
      <w:r>
        <w:rPr>
          <w:rFonts w:ascii="Times New Roman" w:hAnsi="Times New Roman"/>
          <w:sz w:val="28"/>
          <w:szCs w:val="28"/>
        </w:rPr>
        <w:t>с 1</w:t>
      </w:r>
      <w:r w:rsidR="00EE307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:00 до 1</w:t>
      </w:r>
      <w:r w:rsidR="00EE3079">
        <w:rPr>
          <w:rFonts w:ascii="Times New Roman" w:hAnsi="Times New Roman"/>
          <w:sz w:val="28"/>
          <w:szCs w:val="28"/>
        </w:rPr>
        <w:t>4</w:t>
      </w:r>
      <w:r w:rsidRPr="008B6F19">
        <w:rPr>
          <w:rFonts w:ascii="Times New Roman" w:hAnsi="Times New Roman"/>
          <w:sz w:val="28"/>
          <w:szCs w:val="28"/>
        </w:rPr>
        <w:t>:00</w:t>
      </w:r>
    </w:p>
    <w:p w:rsidR="00E31565" w:rsidRPr="008B6F19" w:rsidRDefault="00E31565" w:rsidP="00E31565">
      <w:pPr>
        <w:pStyle w:val="a4"/>
        <w:rPr>
          <w:rFonts w:ascii="Times New Roman" w:hAnsi="Times New Roman"/>
          <w:sz w:val="28"/>
          <w:szCs w:val="28"/>
        </w:rPr>
      </w:pPr>
      <w:r w:rsidRPr="008B6F19">
        <w:rPr>
          <w:rFonts w:ascii="Times New Roman" w:hAnsi="Times New Roman"/>
          <w:sz w:val="28"/>
          <w:szCs w:val="28"/>
        </w:rPr>
        <w:t>выходные дни - суббота, воскресенье.</w:t>
      </w:r>
    </w:p>
    <w:p w:rsid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Справочные телефоны Администрации: (47157) </w:t>
      </w:r>
      <w:r w:rsidR="00EE3079">
        <w:rPr>
          <w:rFonts w:ascii="Times New Roman" w:hAnsi="Times New Roman" w:cs="Times New Roman"/>
          <w:sz w:val="28"/>
          <w:szCs w:val="28"/>
        </w:rPr>
        <w:t>2-13-42, 2-15-43</w:t>
      </w:r>
      <w:r w:rsidR="00E3156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31565" w:rsidRPr="008B6F19" w:rsidRDefault="00E31565" w:rsidP="00E31565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8B6F19">
        <w:rPr>
          <w:rFonts w:ascii="Times New Roman" w:hAnsi="Times New Roman"/>
          <w:sz w:val="28"/>
          <w:szCs w:val="28"/>
        </w:rPr>
        <w:t>Адрес официального сайта</w:t>
      </w:r>
      <w:r>
        <w:rPr>
          <w:rFonts w:ascii="Times New Roman" w:hAnsi="Times New Roman"/>
          <w:sz w:val="28"/>
          <w:szCs w:val="28"/>
        </w:rPr>
        <w:t xml:space="preserve"> ОМСУ:</w:t>
      </w:r>
      <w:r w:rsidR="00EE3079">
        <w:rPr>
          <w:rFonts w:ascii="Times New Roman" w:hAnsi="Times New Roman"/>
          <w:sz w:val="28"/>
          <w:szCs w:val="28"/>
        </w:rPr>
        <w:t xml:space="preserve"> </w:t>
      </w:r>
      <w:hyperlink r:id="rId5" w:history="1">
        <w:r w:rsidR="00EE3079" w:rsidRPr="00EE3079">
          <w:rPr>
            <w:rStyle w:val="a3"/>
            <w:rFonts w:ascii="Times New Roman" w:hAnsi="Times New Roman" w:cs="Times New Roman"/>
            <w:sz w:val="28"/>
            <w:szCs w:val="28"/>
          </w:rPr>
          <w:t>http://</w:t>
        </w:r>
        <w:proofErr w:type="spellStart"/>
        <w:r w:rsidR="00EE3079" w:rsidRPr="00EE307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kastornoeadm</w:t>
        </w:r>
        <w:proofErr w:type="spellEnd"/>
        <w:r w:rsidR="00EE3079" w:rsidRPr="00EE307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EE3079" w:rsidRPr="00EE3079">
          <w:rPr>
            <w:rStyle w:val="a3"/>
            <w:rFonts w:ascii="Times New Roman" w:hAnsi="Times New Roman" w:cs="Times New Roman"/>
            <w:sz w:val="28"/>
            <w:szCs w:val="28"/>
          </w:rPr>
          <w:t>rkursk.ru</w:t>
        </w:r>
        <w:proofErr w:type="spellEnd"/>
        <w:r w:rsidR="00EE3079" w:rsidRPr="00EE3079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  <w:r w:rsidRPr="008B6F19">
        <w:rPr>
          <w:rFonts w:ascii="Times New Roman" w:hAnsi="Times New Roman"/>
          <w:sz w:val="28"/>
          <w:szCs w:val="28"/>
        </w:rPr>
        <w:t>);</w:t>
      </w:r>
      <w:proofErr w:type="gramEnd"/>
    </w:p>
    <w:p w:rsidR="00E31565" w:rsidRPr="008B6F19" w:rsidRDefault="00E31565" w:rsidP="00E31565">
      <w:pPr>
        <w:pStyle w:val="a4"/>
        <w:rPr>
          <w:rFonts w:ascii="Times New Roman" w:hAnsi="Times New Roman"/>
          <w:sz w:val="28"/>
          <w:szCs w:val="28"/>
        </w:rPr>
      </w:pPr>
      <w:r w:rsidRPr="008B6F19">
        <w:rPr>
          <w:rFonts w:ascii="Times New Roman" w:hAnsi="Times New Roman"/>
          <w:sz w:val="28"/>
          <w:szCs w:val="28"/>
        </w:rPr>
        <w:t xml:space="preserve">Электронная почта: </w:t>
      </w:r>
      <w:r w:rsidR="0065445F">
        <w:rPr>
          <w:rFonts w:ascii="Times New Roman CYR" w:hAnsi="Times New Roman CYR" w:cs="Times New Roman CYR"/>
          <w:color w:val="000000"/>
          <w:sz w:val="28"/>
          <w:szCs w:val="28"/>
        </w:rPr>
        <w:t>–</w:t>
      </w:r>
      <w:r w:rsidR="0065445F">
        <w:rPr>
          <w:sz w:val="28"/>
          <w:szCs w:val="28"/>
        </w:rPr>
        <w:t xml:space="preserve"> </w:t>
      </w:r>
      <w:proofErr w:type="spellStart"/>
      <w:r w:rsidR="0065445F">
        <w:rPr>
          <w:rFonts w:ascii="Times New Roman" w:hAnsi="Times New Roman"/>
          <w:sz w:val="28"/>
          <w:szCs w:val="28"/>
          <w:lang w:val="en-US"/>
        </w:rPr>
        <w:t>kastornoeadm</w:t>
      </w:r>
      <w:proofErr w:type="spellEnd"/>
      <w:r w:rsidR="0065445F">
        <w:rPr>
          <w:rFonts w:ascii="Times New Roman" w:hAnsi="Times New Roman"/>
          <w:sz w:val="28"/>
          <w:szCs w:val="28"/>
        </w:rPr>
        <w:t>@</w:t>
      </w:r>
      <w:r w:rsidR="0065445F">
        <w:rPr>
          <w:rFonts w:ascii="Times New Roman" w:hAnsi="Times New Roman"/>
          <w:sz w:val="28"/>
          <w:szCs w:val="28"/>
          <w:lang w:val="en-US"/>
        </w:rPr>
        <w:t>mail</w:t>
      </w:r>
      <w:r w:rsidR="0065445F">
        <w:rPr>
          <w:rFonts w:ascii="Times New Roman" w:hAnsi="Times New Roman"/>
          <w:sz w:val="28"/>
          <w:szCs w:val="28"/>
        </w:rPr>
        <w:t>.</w:t>
      </w:r>
      <w:proofErr w:type="spellStart"/>
      <w:r w:rsidR="0065445F">
        <w:rPr>
          <w:rFonts w:ascii="Times New Roman" w:hAnsi="Times New Roman"/>
          <w:sz w:val="28"/>
          <w:szCs w:val="28"/>
        </w:rPr>
        <w:t>ru</w:t>
      </w:r>
      <w:proofErr w:type="spellEnd"/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         Прием заявлений, подготовка проекта постановления, осуществляется специалистом Администрации 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65445F">
        <w:rPr>
          <w:rFonts w:ascii="Times New Roman" w:hAnsi="Times New Roman" w:cs="Times New Roman"/>
          <w:sz w:val="28"/>
          <w:szCs w:val="28"/>
        </w:rPr>
        <w:t>Касторное</w:t>
      </w:r>
      <w:proofErr w:type="spellEnd"/>
      <w:r w:rsidRPr="00E31565">
        <w:rPr>
          <w:rFonts w:ascii="Times New Roman" w:hAnsi="Times New Roman" w:cs="Times New Roman"/>
          <w:sz w:val="28"/>
          <w:szCs w:val="28"/>
        </w:rPr>
        <w:t>. (далее - специалист).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Получение информации и консультаций производится в любое время с момента обращения заявителя путем использования средств телефонной связи, личного посещения, иными способами обращения.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  1.5. Информация о порядке предоставления муниципальной услуги может быть получена:</w:t>
      </w:r>
    </w:p>
    <w:p w:rsid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         - при непосредственном посещении Администрации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65445F">
        <w:rPr>
          <w:rFonts w:ascii="Times New Roman" w:hAnsi="Times New Roman" w:cs="Times New Roman"/>
          <w:sz w:val="28"/>
          <w:szCs w:val="28"/>
        </w:rPr>
        <w:t>Касторное</w:t>
      </w:r>
      <w:proofErr w:type="spellEnd"/>
      <w:r w:rsidR="0065445F">
        <w:rPr>
          <w:rFonts w:ascii="Times New Roman" w:hAnsi="Times New Roman" w:cs="Times New Roman"/>
          <w:sz w:val="28"/>
          <w:szCs w:val="28"/>
        </w:rPr>
        <w:t>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 - с использованием средств телефонной связи;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 - с использованием почтовой связи: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 - с использованием электронной связи;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   - посредством размещения в сети Интернет.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lastRenderedPageBreak/>
        <w:t>         Информирование заявителя по вопросам исполнения муниципальной услуги, проводится путем: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 - устного информирования;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 - письменного информирования.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         Индивидуальное устное информирование заявителя осуществляется специалистом  Администрации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65445F">
        <w:rPr>
          <w:rFonts w:ascii="Times New Roman" w:hAnsi="Times New Roman" w:cs="Times New Roman"/>
          <w:sz w:val="28"/>
          <w:szCs w:val="28"/>
        </w:rPr>
        <w:t>Касторное</w:t>
      </w:r>
      <w:proofErr w:type="spellEnd"/>
      <w:r w:rsidRPr="00E31565">
        <w:rPr>
          <w:rFonts w:ascii="Times New Roman" w:hAnsi="Times New Roman" w:cs="Times New Roman"/>
          <w:sz w:val="28"/>
          <w:szCs w:val="28"/>
        </w:rPr>
        <w:t>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 - при личном обращении;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 - по телефону.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 Для получения консультации о процедуре предоставления муниципальной услуги заявители обращаются: лично в Администрацию, по телефонам, в письменном виде почтой или электронной почтой.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 Специалисты, осуществляющие индивидуальное устное консультирование, должны принять все необходимые меры для дачи полного и оперативного ответа на поставленные вопросы. Продолжительность телефонного разговора составляет не более 15 минут. Прием заявителей осуществляется специалистами в порядке очередности.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 Индивидуальное устное консультирование каждого заявителя  специалисты осуществляют не более 15 минут.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В случае если для подготовки ответа требуется продолжительное время,  специалисты могут предложить заявителю обратиться за необходимой информацией в письменном виде, либо назначить другое, удобное для заявителя, время для устного консультирования.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Специалисты, осуществляющие  прием и информирование, должны корректно и внимательного относиться к заявителям, не унижая их чести и достоинства.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Индивидуальное письменное консультирование при обращении заявителя в Администрацию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65445F">
        <w:rPr>
          <w:rFonts w:ascii="Times New Roman" w:hAnsi="Times New Roman" w:cs="Times New Roman"/>
          <w:sz w:val="28"/>
          <w:szCs w:val="28"/>
        </w:rPr>
        <w:t>Касторное</w:t>
      </w:r>
      <w:proofErr w:type="spellEnd"/>
      <w:r w:rsidR="00E31565" w:rsidRPr="00E31565">
        <w:rPr>
          <w:rFonts w:ascii="Times New Roman" w:hAnsi="Times New Roman" w:cs="Times New Roman"/>
          <w:sz w:val="28"/>
          <w:szCs w:val="28"/>
        </w:rPr>
        <w:t xml:space="preserve"> </w:t>
      </w:r>
      <w:r w:rsidRPr="00E31565">
        <w:rPr>
          <w:rFonts w:ascii="Times New Roman" w:hAnsi="Times New Roman" w:cs="Times New Roman"/>
          <w:sz w:val="28"/>
          <w:szCs w:val="28"/>
        </w:rPr>
        <w:t>осуществляется путем направления ответов почтовым отправлением.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Ответ подписывается  Главой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65445F">
        <w:rPr>
          <w:rFonts w:ascii="Times New Roman" w:hAnsi="Times New Roman" w:cs="Times New Roman"/>
          <w:sz w:val="28"/>
          <w:szCs w:val="28"/>
        </w:rPr>
        <w:t>Касторное</w:t>
      </w:r>
      <w:proofErr w:type="spellEnd"/>
      <w:r w:rsidRPr="00E31565">
        <w:rPr>
          <w:rFonts w:ascii="Times New Roman" w:hAnsi="Times New Roman" w:cs="Times New Roman"/>
          <w:sz w:val="28"/>
          <w:szCs w:val="28"/>
        </w:rPr>
        <w:t>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Ответ на обращение заявителя предоставляется в простой, четкой и понятной форме с указанием должности, фамилии, имени, отчества, номера телефона исполнителя и должен содержать ответы на поставленные вопросы.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lastRenderedPageBreak/>
        <w:t>Ответ направляется в письменном виде, почтой или электронной почтой в зависимости от способа обращения заявителя за информацией или способа доставки ответа, указанного в письменном обращении заявителя.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  При индивидуальном письменном консультировании ответ направляется заявителю в течение 30 календарных дней со дня регистрации письменного обращения заявителя в Администрации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65445F">
        <w:rPr>
          <w:rFonts w:ascii="Times New Roman" w:hAnsi="Times New Roman" w:cs="Times New Roman"/>
          <w:sz w:val="28"/>
          <w:szCs w:val="28"/>
        </w:rPr>
        <w:t>Касторное</w:t>
      </w:r>
      <w:proofErr w:type="spellEnd"/>
      <w:r w:rsidRPr="00E31565">
        <w:rPr>
          <w:rFonts w:ascii="Times New Roman" w:hAnsi="Times New Roman" w:cs="Times New Roman"/>
          <w:sz w:val="28"/>
          <w:szCs w:val="28"/>
        </w:rPr>
        <w:t>.</w:t>
      </w:r>
    </w:p>
    <w:p w:rsidR="00D93513" w:rsidRPr="00E31565" w:rsidRDefault="00D93513" w:rsidP="00E31565">
      <w:pPr>
        <w:jc w:val="center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b/>
          <w:bCs/>
          <w:sz w:val="28"/>
          <w:szCs w:val="28"/>
        </w:rPr>
        <w:t>2. Стандарт предоставления муниципальной услуги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E31565">
        <w:rPr>
          <w:rFonts w:ascii="Times New Roman" w:hAnsi="Times New Roman" w:cs="Times New Roman"/>
          <w:sz w:val="28"/>
          <w:szCs w:val="28"/>
        </w:rPr>
        <w:t>         2.1. Наименование муниципальной услуги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 Предоставление в постоянное (бессрочное) пользование, в безвозмездное пользование, аренду имущества, находящегося в муниципальной собственности.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          2.2. Муниципальная услуга предоставляется Администрацией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65445F">
        <w:rPr>
          <w:rFonts w:ascii="Times New Roman" w:hAnsi="Times New Roman" w:cs="Times New Roman"/>
          <w:sz w:val="28"/>
          <w:szCs w:val="28"/>
        </w:rPr>
        <w:t>Касторное</w:t>
      </w:r>
      <w:proofErr w:type="spellEnd"/>
      <w:r w:rsidR="0065445F">
        <w:rPr>
          <w:rFonts w:ascii="Times New Roman" w:hAnsi="Times New Roman" w:cs="Times New Roman"/>
          <w:sz w:val="28"/>
          <w:szCs w:val="28"/>
        </w:rPr>
        <w:t>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  2.3. Результатом предоставления муниципальной услуги является заключение: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  - договора аренды, безвозмездного пользования объектом (частью объекта) недвижимого (движимого) имущества, находящихся в муниципальной собственности </w:t>
      </w:r>
      <w:r w:rsidR="006A5701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65445F">
        <w:rPr>
          <w:rFonts w:ascii="Times New Roman" w:hAnsi="Times New Roman" w:cs="Times New Roman"/>
          <w:sz w:val="28"/>
          <w:szCs w:val="28"/>
        </w:rPr>
        <w:t>Касторное</w:t>
      </w:r>
      <w:proofErr w:type="spellEnd"/>
      <w:r w:rsidR="006A5701">
        <w:rPr>
          <w:rFonts w:ascii="Times New Roman" w:hAnsi="Times New Roman" w:cs="Times New Roman"/>
          <w:sz w:val="28"/>
          <w:szCs w:val="28"/>
        </w:rPr>
        <w:t xml:space="preserve"> </w:t>
      </w:r>
      <w:r w:rsidRPr="00E31565">
        <w:rPr>
          <w:rFonts w:ascii="Times New Roman" w:hAnsi="Times New Roman" w:cs="Times New Roman"/>
          <w:sz w:val="28"/>
          <w:szCs w:val="28"/>
        </w:rPr>
        <w:t>(далее – объект  недвижимого (движимого) имущества), по результатам проведения торгов на право заключения договора аренды и на право заключения договора безвозмездного пользования;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договора аренды, безвозмездного пользования объектом недвижимого (движимого) имущества без проведения торгов в соответствии с действующим законодательством Российской Федерации;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договора аренды, безвозмездного пользования объектом недвижимого (движимого) имущества на новый срок без проведения торгов в соответствии с действующим законодательством Российской Федерации;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соглашения о внесении изменений в договор аренды, безвозмездного пользования объектом недвижимого (движимого) имущества;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соглашения о расторжении договора аренды, безвозмездного пользования объектом недвижимого (движимого) имущества.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  2.4. Максимальный срок предоставления муниципальной услуги: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lastRenderedPageBreak/>
        <w:t> – оформление договора аренды, безвозмездного пользования объектом, недвижимого (движимого) имущества (далее – Договоры) без проведения торгов на право заключения таких Договоров, заключения Договоров на новый срок, а также соглашений о внесении изменений и расторжении Договоров составляет 30 календарных дней со дня регистрации заявки (заявления) заявителя;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оформление Договоров по результатам проведения торгов на право заключения таких Договоров составляет 75 календарных дней со дня регистрации заявки.</w:t>
      </w:r>
    </w:p>
    <w:p w:rsidR="00E31565" w:rsidRPr="00E31565" w:rsidRDefault="00D93513" w:rsidP="00E31565">
      <w:pPr>
        <w:jc w:val="center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2.5. </w:t>
      </w:r>
      <w:r w:rsidR="00E31565" w:rsidRPr="00E31565">
        <w:rPr>
          <w:rFonts w:ascii="Times New Roman" w:hAnsi="Times New Roman"/>
          <w:sz w:val="28"/>
          <w:szCs w:val="28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Конституцией Российской Федерации;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Гражданским кодексом Российской Федерации;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Федеральным законом от 06 октября 2003 года № 131-ФЗ «Об общих принципах организации местного самоуправления в Российской Федерации»;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Федеральным   законом   от  26   июля   2006   года  №   135-ФЗ «О   защите конкуренции» (с изменениями);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1565">
        <w:rPr>
          <w:rFonts w:ascii="Times New Roman" w:hAnsi="Times New Roman" w:cs="Times New Roman"/>
          <w:b/>
          <w:bCs/>
          <w:sz w:val="28"/>
          <w:szCs w:val="28"/>
        </w:rPr>
        <w:t xml:space="preserve">    - </w:t>
      </w:r>
      <w:r w:rsidRPr="00E31565">
        <w:rPr>
          <w:rFonts w:ascii="Times New Roman" w:hAnsi="Times New Roman" w:cs="Times New Roman"/>
          <w:bCs/>
          <w:sz w:val="28"/>
          <w:szCs w:val="28"/>
        </w:rPr>
        <w:t>Федеральным законом  от 30 ноября 2010 года № 327-ФЗ «О передаче религиозным организациям имущества религиозного назначения, находящегося в государственной или муниципальной собственности»;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Федеральным законом от 24 июля 2007 года № 209-ФЗ «О развитии малого и среднего предпринимательства в Российской Федерации;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Федеральным законом от 02 мая 2006 года № 59-ФЗ «О порядке рассмотрения обращений граждан» Российской Федерации»;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- Уставом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E31565">
        <w:rPr>
          <w:rFonts w:ascii="Times New Roman" w:hAnsi="Times New Roman" w:cs="Times New Roman"/>
          <w:sz w:val="28"/>
          <w:szCs w:val="28"/>
        </w:rPr>
        <w:t>Олымский</w:t>
      </w:r>
      <w:proofErr w:type="spellEnd"/>
      <w:r w:rsidR="00E315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1565">
        <w:rPr>
          <w:rFonts w:ascii="Times New Roman" w:hAnsi="Times New Roman" w:cs="Times New Roman"/>
          <w:sz w:val="28"/>
          <w:szCs w:val="28"/>
        </w:rPr>
        <w:t>Касторенского</w:t>
      </w:r>
      <w:proofErr w:type="spellEnd"/>
      <w:r w:rsidR="00E31565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Pr="00E31565">
        <w:rPr>
          <w:rFonts w:ascii="Times New Roman" w:hAnsi="Times New Roman" w:cs="Times New Roman"/>
          <w:sz w:val="28"/>
          <w:szCs w:val="28"/>
        </w:rPr>
        <w:t>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       </w:t>
      </w:r>
      <w:proofErr w:type="gramStart"/>
      <w:r w:rsidRPr="00E31565">
        <w:rPr>
          <w:rFonts w:ascii="Times New Roman" w:hAnsi="Times New Roman" w:cs="Times New Roman"/>
          <w:sz w:val="28"/>
          <w:szCs w:val="28"/>
        </w:rPr>
        <w:t>- Приказом  ФАС России от 10.02.2010 года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конкурса».</w:t>
      </w:r>
      <w:proofErr w:type="gramEnd"/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lastRenderedPageBreak/>
        <w:t>  2.6. Перечень документов, предъявляемых заявителями при предоставлении муниципальной услуги.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2.6.1. Для оформления Договоров без проведения торгов заявителями представляется следующий пакет документов: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Заявка на аренду, безвозмездное пользование объектом недвижимого (движимого) имущества подается в письменной форме с обязательным приложением следующих документов, заверенных в установленном порядке: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анкеты заявителя;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копии учредительных документов заявителя (устав юридического лица, свидетельство о его государственной регистрации; свидетельство о государственной регистрации предпринимателя, осуществляющего свою деятельность без образования юридического лица);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копии свидетельства о постановке на налоговый учет;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выписки из Единого государственного реестра юридических лиц (индивидуальных предпринимателей);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копии паспорта для физических лиц;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доверенности на право представления интересов заявителя, оформленной в соответствии с действующим законодательством (в случае обращения заявителя через представителя);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копия приказа (решения, протокола) о назначении руководителя и (или) документы, подтверждающие право подписи документации (для юридических лиц).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Заявка должна содержать следующие сведения: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1565">
        <w:rPr>
          <w:rFonts w:ascii="Times New Roman" w:hAnsi="Times New Roman" w:cs="Times New Roman"/>
          <w:sz w:val="28"/>
          <w:szCs w:val="28"/>
        </w:rPr>
        <w:t>- полное наименование заявителя с указанием организационно-правовой формы (для юридического лица), фамилии, имени, отчества, паспортных данных (для физического лица, индивидуального предпринимателя), юридический адрес (местожительство для физического лица, индивидуального предпринимателя), фактическое местонахождение (для направления корреспонденции);</w:t>
      </w:r>
      <w:proofErr w:type="gramEnd"/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месторасположение объекта недвижимого (движимого) имущества, площадь объекта недвижимого имущества; вид деятельности заявителя (цели использования имущества); срок действия договора.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lastRenderedPageBreak/>
        <w:t>2.6.2. Для оформления Договоров по результатам проведения торгов заявителями представляется следующий пакет документов: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заявку на участие  в конкурсе (аукционе);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копии учредительных документов заявителя (устав юридического лица, свидетельство о его государственной регистрации; свидетельство о государственной регистрации предпринимателя, осуществляющего свою деятельность без образования юридического лица);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копии свидетельства о постановке на налоговый учет;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выписки из Единого государственного реестра юридических лиц (индивидуальных предпринимателей);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копии паспорта для физических лиц;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доверенности на право представления интересов заявителя, оформленной в соответствии с действующим законодательством (в случае обращения заявителя через представителя);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копия приказа (решения, протокола) о назначении руководителя и (или) документы, подтверждающие право подписи документации (для юридических лиц).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Заявка на участие в  конкурсе (аукционе)  должна содержать: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1565">
        <w:rPr>
          <w:rFonts w:ascii="Times New Roman" w:hAnsi="Times New Roman" w:cs="Times New Roman"/>
          <w:sz w:val="28"/>
          <w:szCs w:val="28"/>
        </w:rPr>
        <w:t>-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телефона.</w:t>
      </w:r>
      <w:proofErr w:type="gramEnd"/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 2.6.3. Для оформления Договоров на новый срок без проведения торгов заявителями представляется следующий пакет документов: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Заявление на аренду, безвозмездное пользование объектом недвижимого (движимого) имущества на новый срок подается в письменной форме.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Заявление должно содержать следующие сведения: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1565">
        <w:rPr>
          <w:rFonts w:ascii="Times New Roman" w:hAnsi="Times New Roman" w:cs="Times New Roman"/>
          <w:sz w:val="28"/>
          <w:szCs w:val="28"/>
        </w:rPr>
        <w:t xml:space="preserve">- полное наименование заявителя с указанием организационно-правовой формы (для юридического лица), фамилии, имени, отчества, паспортных данных (для физического лица, индивидуального предпринимателя), юридический адрес (местожительство для физического лица, </w:t>
      </w:r>
      <w:r w:rsidRPr="00E31565">
        <w:rPr>
          <w:rFonts w:ascii="Times New Roman" w:hAnsi="Times New Roman" w:cs="Times New Roman"/>
          <w:sz w:val="28"/>
          <w:szCs w:val="28"/>
        </w:rPr>
        <w:lastRenderedPageBreak/>
        <w:t>индивидуального предпринимателя), фактическое местонахождение (для направления корреспонденции);</w:t>
      </w:r>
      <w:proofErr w:type="gramEnd"/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месторасположение объекта недвижимого (движимого) имущества, площадь объекта недвижимого имущества; вид деятельности заявителя (цели использования имущества); срок действия договора; дату и номер договора.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 2.6.4. Для оформления соглашения о внесении изменений в Договоры, заявители представляю следующий пакет документов: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 - обращение (заявление) с просьбой о внесении изменений в Договор;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 - документы, подтверждающие право на внесение изменений в Договор.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 2.6.5. Для оформления соглашения о расторжении Договора заявители представляют обращение (заявление) с просьбой о расторжении Договора.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  2.7. Основания для отказа в предоставлении муниципальной услуги: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  - заявителем не представлены документы, определенные пунктом 2.6 настоящего Административного регламента;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 - отсутствие правовых оснований для предоставления заявителю объектов недвижимого (движимого) имущества без проведения торгов;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 - отсутствие на момент обращения заявителя свободных объектов недвижимого (движимого) имущества, которое может быть передано по договорным отношениям;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- в отношении указанного в заявке заявителя объекта недвижимого (движимого) имущества принято решение об использовании его для муниципальных нужд;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указанный в заявке заявителя объект недвижимого (движимого) имущества является предметом действующего договора аренды, безвозмездного пользования;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указанный в заявке заявителя объект недвижимого имущества находится в перечне объектов недвижимого имущества, предназначенного для долгосрочной аренды субъектам малого и среднего предпринимательства;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 - проведение ликвидации заявителя – юридического лица или принятия арбитражным судом решения о признании заявителя  банкротом и об открытии  конкурсного производства;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lastRenderedPageBreak/>
        <w:t>          - предоставление  заявителем заведомо ложных сведений;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  - приостановление деятельности заявителя в порядке, предусмотренном Кодексом Российской Федерации об административных правонарушениях.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  2.8. Муниципальная услуга предоставляется на бесплатной основе.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 2.9. Время ожидания заявителя при личном обращении к специалисту  Администрации </w:t>
      </w:r>
      <w:r w:rsidR="00E75DE0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65445F">
        <w:rPr>
          <w:rFonts w:ascii="Times New Roman" w:hAnsi="Times New Roman" w:cs="Times New Roman"/>
          <w:sz w:val="28"/>
          <w:szCs w:val="28"/>
        </w:rPr>
        <w:t>Касторное</w:t>
      </w:r>
      <w:proofErr w:type="spellEnd"/>
      <w:r w:rsidRPr="00E31565">
        <w:rPr>
          <w:rFonts w:ascii="Times New Roman" w:hAnsi="Times New Roman" w:cs="Times New Roman"/>
          <w:sz w:val="28"/>
          <w:szCs w:val="28"/>
        </w:rPr>
        <w:t>, при подаче запроса и при получении результата муниципальной услуги не должно превышать 20 минут.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  2.10. Регистрация заявки, заявления, обращения осуществляется, в течение одного дня с момента их поступления.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  2.11. Требования к помещениям, в которых предоставляется муниципальная услуга.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Прием заявителей для оказания муниципальной услуги осуществляется согласно графику работы, указанному в  пункте 1.4 раздела 1 «Общие положения» Регламента.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Помещения, выделенные для предоставления муниципальной услуги, должны соответствовать санитарно-эпидемиологическим правилам.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Рабочие места сотрудников, осуществляющих предоставление муниципальной услуги, оборудуются средствами вычислительной техники и оргтехникой, позволяющими организовать исполнение муниципальной услуги в полном объеме.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Места для проведения личного приема заявителей оборудуются стульями, столами, обеспечиваются канцелярскими принадлежностями для написания письменных обращений, информационными стендами.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Информационные стенды должны содержать информацию по вопросам предоставления муниципальной услуги: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- извлечения из нормативных правовых актов органов местного самоуправления 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65445F">
        <w:rPr>
          <w:rFonts w:ascii="Times New Roman" w:hAnsi="Times New Roman" w:cs="Times New Roman"/>
          <w:sz w:val="28"/>
          <w:szCs w:val="28"/>
        </w:rPr>
        <w:t>Касторное</w:t>
      </w:r>
      <w:proofErr w:type="spellEnd"/>
      <w:r w:rsidRPr="00E31565">
        <w:rPr>
          <w:rFonts w:ascii="Times New Roman" w:hAnsi="Times New Roman" w:cs="Times New Roman"/>
          <w:sz w:val="28"/>
          <w:szCs w:val="28"/>
        </w:rPr>
        <w:t>, содержащих нормы, регулирующие деятельность по предоставлению муниципальной услуги;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график работы специалистов, участвующих в предоставлении муниципальной услуги;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текст Административного регламента;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lastRenderedPageBreak/>
        <w:t>- иную информацию по вопросам предоставления муниципальной услуги.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Для ожидания гражданам отводится специальное место, оборудованное стульями.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2.12. Критерием качества оказания муниципальной услуги является удовлетворенность заявителей. Вторичные критерии: доступность услуг и доступность информации о муниципальной услуге.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Оценка качества осуществляется на основе мониторинга, при котором реализуется получение информации: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о доступности предоставляемой муниципальной услуги;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о качестве предоставляемой муниципальной услуги;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о степени удовлетворенности качеством предоставляемой услуги;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о потребностях в муниципальной услуге.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Показателями доступности и качества муниципальной услуги также являются соблюдение сроков ее предоставления, а также отсутствие обоснованных жалоб со стороны заявителей.</w:t>
      </w:r>
    </w:p>
    <w:p w:rsidR="00D93513" w:rsidRPr="00E31565" w:rsidRDefault="00D93513" w:rsidP="00E31565">
      <w:pPr>
        <w:jc w:val="center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b/>
          <w:bCs/>
          <w:sz w:val="28"/>
          <w:szCs w:val="28"/>
        </w:rPr>
        <w:t xml:space="preserve">3. Состав, последовательность и сроки выполнения </w:t>
      </w:r>
      <w:proofErr w:type="gramStart"/>
      <w:r w:rsidRPr="00E31565">
        <w:rPr>
          <w:rFonts w:ascii="Times New Roman" w:hAnsi="Times New Roman" w:cs="Times New Roman"/>
          <w:b/>
          <w:bCs/>
          <w:sz w:val="28"/>
          <w:szCs w:val="28"/>
        </w:rPr>
        <w:t>административных</w:t>
      </w:r>
      <w:proofErr w:type="gramEnd"/>
    </w:p>
    <w:p w:rsidR="00D93513" w:rsidRPr="00E31565" w:rsidRDefault="00D93513" w:rsidP="00E31565">
      <w:pPr>
        <w:jc w:val="center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b/>
          <w:bCs/>
          <w:sz w:val="28"/>
          <w:szCs w:val="28"/>
        </w:rPr>
        <w:t>процедур, требования к порядку их выполнения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E31565">
        <w:rPr>
          <w:rFonts w:ascii="Times New Roman" w:hAnsi="Times New Roman" w:cs="Times New Roman"/>
          <w:sz w:val="28"/>
          <w:szCs w:val="28"/>
        </w:rPr>
        <w:t>  3.1. Административные процедуры при предоставлении муниципальной услуги: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административная процедура оформления Договоров в отношении объектов недвижимого (движимого) имущества без проведения торгов на право заключения договоров аренды, безвозмездного пользования;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административная процедура оформления Договоров в отношении объектов  недвижимого (движимого) имущества по результатам проведения торгов на право заключения договоров аренды, безвозмездного пользования;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административная процедура оформления Договоров в отношении объектов  недвижимого (движимого) имущества на новый срок без проведения торгов;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административная процедура оформления соглашений о внесении изменений в Договоры в отношении объектов недвижимого (движимого) имущества;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lastRenderedPageBreak/>
        <w:t>- административная процедура оформления соглашений о расторжении Договоров в отношении объектов недвижимого (движимого) имущества.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3.2. Административная процедура оформления Договоров в отношении объектов недвижимого (движимого) имущества без проведения торгов на право заключения договоров аренды, безвозмездного пользования состоит из следующих административных действий: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прием и регистрация заявок о заключении Договоров в отношении объектов недвижимого (движимого) имущества с приложенными документами;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рассмотрение заявок и приложенных документов на наличие оснований для отказа в предоставлении муниципальной услуги;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оформление Договоров в отношении объектов недвижимого (движимого) имущества;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3.2.1. Прием и регистрация заявок с приложенными документами.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3.2.1.1. Основанием для начала Административных действий процедуры по приему и регистрации заявок с приложенными документами является представление заявителем письменной заявки с приложенными документами специалисту  Администрации </w:t>
      </w:r>
      <w:r w:rsidR="00E75DE0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65445F">
        <w:rPr>
          <w:rFonts w:ascii="Times New Roman" w:hAnsi="Times New Roman" w:cs="Times New Roman"/>
          <w:sz w:val="28"/>
          <w:szCs w:val="28"/>
        </w:rPr>
        <w:t>Касторное</w:t>
      </w:r>
      <w:proofErr w:type="spellEnd"/>
      <w:r w:rsidRPr="00E31565">
        <w:rPr>
          <w:rFonts w:ascii="Times New Roman" w:hAnsi="Times New Roman" w:cs="Times New Roman"/>
          <w:sz w:val="28"/>
          <w:szCs w:val="28"/>
        </w:rPr>
        <w:t>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3.2.1.2. Специалисты  устанавливают личности заявителей, полномочия представителей заявителей, проверяют наличие всех необходимых документов согласно перечню документов, указанному в </w:t>
      </w:r>
      <w:hyperlink r:id="rId6" w:history="1">
        <w:r w:rsidRPr="0065445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2.6.1 раздела 2 «Стандарт предоставления муниципальной услуги» Регламента</w:t>
        </w:r>
      </w:hyperlink>
      <w:r w:rsidRPr="00E31565">
        <w:rPr>
          <w:rFonts w:ascii="Times New Roman" w:hAnsi="Times New Roman" w:cs="Times New Roman"/>
          <w:sz w:val="28"/>
          <w:szCs w:val="28"/>
        </w:rPr>
        <w:t>, проверяют соответствие представленных документов, установленным действующим законодательством требованиям к их форме и содержанию.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3.2.1.3. </w:t>
      </w:r>
      <w:proofErr w:type="gramStart"/>
      <w:r w:rsidRPr="00E31565">
        <w:rPr>
          <w:rFonts w:ascii="Times New Roman" w:hAnsi="Times New Roman" w:cs="Times New Roman"/>
          <w:sz w:val="28"/>
          <w:szCs w:val="28"/>
        </w:rPr>
        <w:t>При установлении фактов отсутствия необходимых документов, несоответствия представленных документов установленным требованиям специалисты уведомляют заявителей о наличии препятствий для предоставления муниципальной услуги, объясняют заявителям содержание выявленных недостатков в представленных документах и предлагают принять меры по их устранению.</w:t>
      </w:r>
      <w:proofErr w:type="gramEnd"/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Если такие недостатки невозможно устранить в ходе приема, заявителю отказывается в приеме заявки.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lastRenderedPageBreak/>
        <w:t xml:space="preserve">3.2.1.4. Специалист Администрации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65445F">
        <w:rPr>
          <w:rFonts w:ascii="Times New Roman" w:hAnsi="Times New Roman" w:cs="Times New Roman"/>
          <w:sz w:val="28"/>
          <w:szCs w:val="28"/>
        </w:rPr>
        <w:t>Касторное</w:t>
      </w:r>
      <w:proofErr w:type="spellEnd"/>
      <w:r w:rsidR="00E31565" w:rsidRPr="00E31565">
        <w:rPr>
          <w:rFonts w:ascii="Times New Roman" w:hAnsi="Times New Roman" w:cs="Times New Roman"/>
          <w:sz w:val="28"/>
          <w:szCs w:val="28"/>
        </w:rPr>
        <w:t xml:space="preserve"> </w:t>
      </w:r>
      <w:r w:rsidRPr="00E31565">
        <w:rPr>
          <w:rFonts w:ascii="Times New Roman" w:hAnsi="Times New Roman" w:cs="Times New Roman"/>
          <w:sz w:val="28"/>
          <w:szCs w:val="28"/>
        </w:rPr>
        <w:t>регистрируют заявки,  в течение одного дня с момента их поступления.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3.2.2. Рассмотрение заявки и приложенных документов на наличие оснований для отказа в предоставлении муниципальной услуги.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3.2.2.1. Основанием для начала Административного действия по рассмотрению заявок являются прием и регистрация заявок специалистами.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3.2.2.2. Рассмотрение заявок на наличие оснований для отказа в предоставлении муниципальной услуги осуществляется специалистом.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3.2.2.3. Специалисты рассматривают заявки и приложенные к ним документы на наличие предусмотренных </w:t>
      </w:r>
      <w:hyperlink r:id="rId7" w:history="1">
        <w:r w:rsidRPr="0065445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2.8 раздела 2 «Стандарт предоставления муниципальной услуги» Регламента</w:t>
        </w:r>
      </w:hyperlink>
      <w:r w:rsidR="0065445F">
        <w:t xml:space="preserve"> </w:t>
      </w:r>
      <w:r w:rsidRPr="00E31565">
        <w:rPr>
          <w:rFonts w:ascii="Times New Roman" w:hAnsi="Times New Roman" w:cs="Times New Roman"/>
          <w:sz w:val="28"/>
          <w:szCs w:val="28"/>
        </w:rPr>
        <w:t>оснований для отказа заявителям в предоставлении муниципальной услуги.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3.2.2.4. В случае установления основания для отказа в предоставлении муниципальной услуги специалисты в течение 10 календарных  дней со дня поступления заявки письменно уведомляют заявителя об отказе в предоставлении муниципальной услуги с указанием причины отказа, которое подписывается Главой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65445F">
        <w:rPr>
          <w:rFonts w:ascii="Times New Roman" w:hAnsi="Times New Roman" w:cs="Times New Roman"/>
          <w:sz w:val="28"/>
          <w:szCs w:val="28"/>
        </w:rPr>
        <w:t>Касторное</w:t>
      </w:r>
      <w:proofErr w:type="spellEnd"/>
      <w:r w:rsidRPr="00E31565">
        <w:rPr>
          <w:rFonts w:ascii="Times New Roman" w:hAnsi="Times New Roman" w:cs="Times New Roman"/>
          <w:sz w:val="28"/>
          <w:szCs w:val="28"/>
        </w:rPr>
        <w:t>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3.2.2.5. В случае отсутствия основания для отказа в предоставлении муниципальной услуги специалист  готовит проект распоряжения о передаче в пользование муниципального имущества.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3.2.2.6. После принятия распоряжения специалист начинает осуществление Административного действия по оформлению Договоров в отношении  муниципального имущества.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3.2.3. Оформление Договоров без проведения торгов.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3.2.3.1. Основанием для начала Административного действия специалистом  является распоряжение  и отсутствие оснований для отказа в предоставлении муниципальной услуги.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3.2.3.2. Административное действие по оформлению Договоров в отношении объектов недвижимого (движимого) имущества включает в себя следующие этапы: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подготовка проектов Договоров в отношении объектов недвижимого (движимого) имущества;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lastRenderedPageBreak/>
        <w:t>- подписание проектов Договоров в отношении объектов  недвижимого (движимого) имущества.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3.2.3.3. Количество экземпляров Договоров в отношении объектов недвижимого (движимого) имущества определяется количеством сторон договора. В случае заключения Договоров в отношении объектов недвижимого имущества на срок не </w:t>
      </w:r>
      <w:proofErr w:type="gramStart"/>
      <w:r w:rsidRPr="00E31565">
        <w:rPr>
          <w:rFonts w:ascii="Times New Roman" w:hAnsi="Times New Roman" w:cs="Times New Roman"/>
          <w:sz w:val="28"/>
          <w:szCs w:val="28"/>
        </w:rPr>
        <w:t>менее одного года, подготавливается</w:t>
      </w:r>
      <w:proofErr w:type="gramEnd"/>
      <w:r w:rsidRPr="00E31565">
        <w:rPr>
          <w:rFonts w:ascii="Times New Roman" w:hAnsi="Times New Roman" w:cs="Times New Roman"/>
          <w:sz w:val="28"/>
          <w:szCs w:val="28"/>
        </w:rPr>
        <w:t xml:space="preserve"> дополнительный экземпляр договора для органа, осуществляющего государственную регистрацию прав на недвижимое имущество.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3.2.3.4. Срок выполнения Административного действия по подготовке проектов Договоров в отношении объектов недвижимого имущества составляет 15 календарных после принятия распоряжения.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3.2.3.5. Договоры в отношении объектов недвижимого (движимого) имущества, согласованные в установленном порядке направляются (предоставляются) специалистами в необходимом количестве экземпляров для подписания другой стороне.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3.3. Административная процедура оформления Договоров в отношении объектов недвижимого (движимого) имущества по результатам проведения торгов на право заключения договоров аренды (возмездного срочного пользования), безвозмездного пользования состоит из следующих Административных действий: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прием и регистрация заявок;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Прием заявок   о предоставлении муниципальной услуги осуществляется в Администрации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65445F">
        <w:rPr>
          <w:rFonts w:ascii="Times New Roman" w:hAnsi="Times New Roman" w:cs="Times New Roman"/>
          <w:sz w:val="28"/>
          <w:szCs w:val="28"/>
        </w:rPr>
        <w:t>Касторное</w:t>
      </w:r>
      <w:proofErr w:type="spellEnd"/>
      <w:r w:rsidR="0065445F">
        <w:rPr>
          <w:rFonts w:ascii="Times New Roman" w:hAnsi="Times New Roman" w:cs="Times New Roman"/>
          <w:sz w:val="28"/>
          <w:szCs w:val="28"/>
        </w:rPr>
        <w:t>.</w:t>
      </w:r>
      <w:r w:rsidRPr="00E31565">
        <w:rPr>
          <w:rFonts w:ascii="Times New Roman" w:hAnsi="Times New Roman" w:cs="Times New Roman"/>
          <w:sz w:val="28"/>
          <w:szCs w:val="28"/>
        </w:rPr>
        <w:t xml:space="preserve"> Полученная   заявка о предоставлении  муниципальной услуги  с прилагаемым пакетом документов  в день подачи и регистрируется  в журнале учета заявок. Факт сдачи  и приема заявки  и прилагаемой документации  удостоверяется  заявителем путем совершения  подписи и указания даты в журнале  регистрации  заявок.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проведение  торгов;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Комиссия по проведению торгов и аукционов Администрации </w:t>
      </w:r>
      <w:r w:rsidR="00E75DE0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65445F">
        <w:rPr>
          <w:rFonts w:ascii="Times New Roman" w:hAnsi="Times New Roman" w:cs="Times New Roman"/>
          <w:sz w:val="28"/>
          <w:szCs w:val="28"/>
        </w:rPr>
        <w:t>Касторное</w:t>
      </w:r>
      <w:proofErr w:type="spellEnd"/>
      <w:r w:rsidRPr="00E31565">
        <w:rPr>
          <w:rFonts w:ascii="Times New Roman" w:hAnsi="Times New Roman" w:cs="Times New Roman"/>
          <w:sz w:val="28"/>
          <w:szCs w:val="28"/>
        </w:rPr>
        <w:t xml:space="preserve"> в порядке, предусмотренном Правилами проведения конкурсов или аукционов на право заключения договоров  аренды</w:t>
      </w:r>
      <w:proofErr w:type="gramStart"/>
      <w:r w:rsidRPr="00E31565">
        <w:rPr>
          <w:rFonts w:ascii="Times New Roman" w:hAnsi="Times New Roman" w:cs="Times New Roman"/>
          <w:sz w:val="28"/>
          <w:szCs w:val="28"/>
        </w:rPr>
        <w:t> ,</w:t>
      </w:r>
      <w:proofErr w:type="gramEnd"/>
      <w:r w:rsidRPr="00E31565">
        <w:rPr>
          <w:rFonts w:ascii="Times New Roman" w:hAnsi="Times New Roman" w:cs="Times New Roman"/>
          <w:sz w:val="28"/>
          <w:szCs w:val="28"/>
        </w:rPr>
        <w:t xml:space="preserve"> договоров безвозмездного пользования, договоров доверительного управления  имуществом , иных договоров, предусматривающих переход прав владения и (или) пользования в отношении государственного или  муниципального   имущества, утвержденных Приказом Федеральной антимонопольной </w:t>
      </w:r>
      <w:r w:rsidRPr="00E31565">
        <w:rPr>
          <w:rFonts w:ascii="Times New Roman" w:hAnsi="Times New Roman" w:cs="Times New Roman"/>
          <w:sz w:val="28"/>
          <w:szCs w:val="28"/>
        </w:rPr>
        <w:lastRenderedPageBreak/>
        <w:t xml:space="preserve">службы от 10 февраля 2010 года № 67, рассматривает заявки на участие в </w:t>
      </w:r>
      <w:proofErr w:type="gramStart"/>
      <w:r w:rsidRPr="00E31565">
        <w:rPr>
          <w:rFonts w:ascii="Times New Roman" w:hAnsi="Times New Roman" w:cs="Times New Roman"/>
          <w:sz w:val="28"/>
          <w:szCs w:val="28"/>
        </w:rPr>
        <w:t>аукционе</w:t>
      </w:r>
      <w:proofErr w:type="gramEnd"/>
      <w:r w:rsidRPr="00E31565">
        <w:rPr>
          <w:rFonts w:ascii="Times New Roman" w:hAnsi="Times New Roman" w:cs="Times New Roman"/>
          <w:sz w:val="28"/>
          <w:szCs w:val="28"/>
        </w:rPr>
        <w:t>. По результатам рассмотрения заявок заявителям направляются уведомления о результатах рассмотрения заявок.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оформление Договоров в отношении объектов недвижимого (движимого) имущества.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3.3.3. Оформление Договоров в отношении объектов недвижимого (движимого) имущества.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3.3.3.1. Основанием для начала административного действия по оформлению Договоров  в отношении  объектов недвижимого (движимого) имущества является  распоряжение Администрации </w:t>
      </w:r>
      <w:r w:rsidR="00E75DE0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65445F">
        <w:rPr>
          <w:rFonts w:ascii="Times New Roman" w:hAnsi="Times New Roman" w:cs="Times New Roman"/>
          <w:sz w:val="28"/>
          <w:szCs w:val="28"/>
        </w:rPr>
        <w:t>Касторное</w:t>
      </w:r>
      <w:proofErr w:type="spellEnd"/>
      <w:r w:rsidRPr="00E31565">
        <w:rPr>
          <w:rFonts w:ascii="Times New Roman" w:hAnsi="Times New Roman" w:cs="Times New Roman"/>
          <w:sz w:val="28"/>
          <w:szCs w:val="28"/>
        </w:rPr>
        <w:t>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3.3.1.2. Административное действие по оформлению Договоров в отношении объектов недвижимого (движимого) имущества включает в себя следующие этапы: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подготовка проектов Договоров в отношении объектов недвижимого (движимого) имущества;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подписание проектов Договоров в отношении объектов недвижимого (движимого) имущества.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3.3.1.3. Количество экземпляров Договоров в отношении объектов недвижимого (движимого) имущества определяется количеством сторон договора. В случае заключения Договоров в отношении объектов недвижимого имущества на срок не </w:t>
      </w:r>
      <w:proofErr w:type="gramStart"/>
      <w:r w:rsidRPr="00E31565">
        <w:rPr>
          <w:rFonts w:ascii="Times New Roman" w:hAnsi="Times New Roman" w:cs="Times New Roman"/>
          <w:sz w:val="28"/>
          <w:szCs w:val="28"/>
        </w:rPr>
        <w:t>менее одного года, подготавливается</w:t>
      </w:r>
      <w:proofErr w:type="gramEnd"/>
      <w:r w:rsidRPr="00E31565">
        <w:rPr>
          <w:rFonts w:ascii="Times New Roman" w:hAnsi="Times New Roman" w:cs="Times New Roman"/>
          <w:sz w:val="28"/>
          <w:szCs w:val="28"/>
        </w:rPr>
        <w:t xml:space="preserve"> дополнительный экземпляр договора для органа, осуществляющего государственную регистрацию прав на недвижимое имущество.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3.3.1.4. Договоры в отношении объектов недвижимого (движимого) имущества, согласованные в установленном порядке, направляются (предоставляются) специалистами в необходимом количестве экземпляров для подписания другой стороне.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3.3.1.5. Срок выполнения административного действия по оформлению (заключению) Договоров  в отношении объектов  недвижимого (движимого) имущества составляет 10 дней со дня подписания протокола проведения аукциона (конкурса), протокола о признании аукциона (конкурса) </w:t>
      </w:r>
      <w:proofErr w:type="gramStart"/>
      <w:r w:rsidRPr="00E31565">
        <w:rPr>
          <w:rFonts w:ascii="Times New Roman" w:hAnsi="Times New Roman" w:cs="Times New Roman"/>
          <w:sz w:val="28"/>
          <w:szCs w:val="28"/>
        </w:rPr>
        <w:t>несостоявшимся</w:t>
      </w:r>
      <w:proofErr w:type="gramEnd"/>
      <w:r w:rsidRPr="00E31565">
        <w:rPr>
          <w:rFonts w:ascii="Times New Roman" w:hAnsi="Times New Roman" w:cs="Times New Roman"/>
          <w:sz w:val="28"/>
          <w:szCs w:val="28"/>
        </w:rPr>
        <w:t>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lastRenderedPageBreak/>
        <w:t>3.4. Административная процедура оформления Договоров в отношении объектов недвижимого (движимого) имущества на новый срок, без проведения торгов состоит из следующих административных действий: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прием и регистрация заявлений о заключении Договоров в отношении объектов недвижимого (движимого) имущества;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рассмотрение заявлений на наличие оснований для отказа в предоставлении муниципальной услуги;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оформление проектов Договоров в отношении объектов недвижимого (движимого) имущества на новый срок.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3.4.1. Прием и регистрация заявления.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3.4.1.1. Основанием для начала административного действия по приему и регистрации заявлений является представление заявителями письменного заявления в приемной.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3.4.1.2. Специалисты, регистрируют заявки, в течение одного дня с момента их поступления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3.4.1.3. Специалисты устанавливает личности заявителей, полномочия представителей заявителей, проверяют соответствие представленных заявлений установленным требованиям к их форме и содержанию.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3.4.1.4. При установлении фактов несоответствия представленных заявлений, установленным требованиям, специалисты уведомляют заявителей о наличии препятствий для предоставления муниципальной услуги, объясняют заявителям содержание выявленных недостатков в предоставленных заявлениях и предлагают принять меры по их устранению.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Если недостатки, препятствующие приему заявления, допустимо устранить в ходе приема, они устраняются незамедлительно.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Если такие недостатки невозможно устранить в ходе приема, заявителю отказывается в приеме заявления.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3.4.2. Рассмотрение заявлений на наличие оснований для отказа в предоставлении муниципальной услуги.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3.4.2.1. Основанием для начала Административного действия по рассмотрению заявлений являются прием и регистрация заявления.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lastRenderedPageBreak/>
        <w:t>3.4.2.2. Рассмотрение заявлений на наличие оснований для отказа в предоставлении муниципальной услуги осуществляется специалистами.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3.4.2.3. Специалисты рассматривают заявления и приложенные к ним документы на наличие предусмотренных </w:t>
      </w:r>
      <w:hyperlink r:id="rId8" w:history="1">
        <w:r w:rsidRPr="0065445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пунктом 2.8 раздела 2 «Стандарт предоставления муниципальной услуги» Регламента </w:t>
        </w:r>
      </w:hyperlink>
      <w:r w:rsidRPr="00E31565">
        <w:rPr>
          <w:rFonts w:ascii="Times New Roman" w:hAnsi="Times New Roman" w:cs="Times New Roman"/>
          <w:sz w:val="28"/>
          <w:szCs w:val="28"/>
        </w:rPr>
        <w:t>оснований для отказа заявителям в предоставлении муниципальной услуги.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3.4.2.4. В случае установления основания для отказа в предоставлении муниципальной услуги специалисты в течение 10 календарных дней со дня поступления заявки письменно уведомляют заявителя об отказе в предоставлении муниципальной услуги с указанием причины отказа, которое подписывается Главой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65445F">
        <w:rPr>
          <w:rFonts w:ascii="Times New Roman" w:hAnsi="Times New Roman" w:cs="Times New Roman"/>
          <w:sz w:val="28"/>
          <w:szCs w:val="28"/>
        </w:rPr>
        <w:t>Касторное</w:t>
      </w:r>
      <w:proofErr w:type="spellEnd"/>
      <w:r w:rsidRPr="00E31565">
        <w:rPr>
          <w:rFonts w:ascii="Times New Roman" w:hAnsi="Times New Roman" w:cs="Times New Roman"/>
          <w:sz w:val="28"/>
          <w:szCs w:val="28"/>
        </w:rPr>
        <w:t>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3.4.2.5. В случае отсутствия основания для отказа в предоставлении муниципальной услуги  специалист готовит проект распоряжения о предоставлении муниципальной услуги в отношении муниципального имущества.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3.4.2.6. После принятия распоряжения специалист начинает осуществление административного действия по оформлению Договоров.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3.4.3. Оформление Договоров на новый срок без проведения торгов.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3.4.3.1. Основанием для начала административного действия специалистом отдела по оформлению Договоров на новый срок является распоряжение.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3.4.3.2. Административное действие по оформлению Договоров на новый срок включает в себя следующие этапы: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подготовка проектов Договоров;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подписание проектов Договоров;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3.4.3.3. Основанием для подготовки специалистами Договоров в отношении муниципального имущества является распоряжение  Главы Администрации 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65445F">
        <w:rPr>
          <w:rFonts w:ascii="Times New Roman" w:hAnsi="Times New Roman" w:cs="Times New Roman"/>
          <w:sz w:val="28"/>
          <w:szCs w:val="28"/>
        </w:rPr>
        <w:t>Касторное</w:t>
      </w:r>
      <w:proofErr w:type="spellEnd"/>
      <w:r w:rsidRPr="00E31565">
        <w:rPr>
          <w:rFonts w:ascii="Times New Roman" w:hAnsi="Times New Roman" w:cs="Times New Roman"/>
          <w:sz w:val="28"/>
          <w:szCs w:val="28"/>
        </w:rPr>
        <w:t>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3.4.3.4. Количество экземпляров Договоров в отношении объектов недвижимого (движимого) имущества определяется количеством сторон договора. В случае заключения Договоров в отношении объектов недвижимого имущества на срок не </w:t>
      </w:r>
      <w:proofErr w:type="gramStart"/>
      <w:r w:rsidRPr="00E31565">
        <w:rPr>
          <w:rFonts w:ascii="Times New Roman" w:hAnsi="Times New Roman" w:cs="Times New Roman"/>
          <w:sz w:val="28"/>
          <w:szCs w:val="28"/>
        </w:rPr>
        <w:t>менее одного года, подготавливается</w:t>
      </w:r>
      <w:proofErr w:type="gramEnd"/>
      <w:r w:rsidRPr="00E31565">
        <w:rPr>
          <w:rFonts w:ascii="Times New Roman" w:hAnsi="Times New Roman" w:cs="Times New Roman"/>
          <w:sz w:val="28"/>
          <w:szCs w:val="28"/>
        </w:rPr>
        <w:t xml:space="preserve"> дополнительный экземпляр договора для органа, осуществляющего государственную регистрацию прав на недвижимое имущество.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lastRenderedPageBreak/>
        <w:t xml:space="preserve">3.4.3.5. Срок выполнения административного действия по подготовке проектов Договоров составляет 15 календарных дней после выхода распоряжения Главы  Администрации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65445F">
        <w:rPr>
          <w:rFonts w:ascii="Times New Roman" w:hAnsi="Times New Roman" w:cs="Times New Roman"/>
          <w:sz w:val="28"/>
          <w:szCs w:val="28"/>
        </w:rPr>
        <w:t>Касторное</w:t>
      </w:r>
      <w:proofErr w:type="spellEnd"/>
      <w:r w:rsidRPr="00E31565">
        <w:rPr>
          <w:rFonts w:ascii="Times New Roman" w:hAnsi="Times New Roman" w:cs="Times New Roman"/>
          <w:sz w:val="28"/>
          <w:szCs w:val="28"/>
        </w:rPr>
        <w:t>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3.4.3.6. Договоры, согласованные в установленном порядке, направляются (предоставляются) специалистами в необходимом количестве экземпляров для подписания другой стороне.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3.5. Административная процедура оформления соглашения о внесении изменений в Договоры  состоит из следующих административных действий: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прием и регистрация обращений (заявлений) о внесении изменений в Договоры  с приложенными документами;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рассмотрение обращений (заявлений) и приложенных документов на наличие оснований для отказа в предоставлении муниципальной услуги;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оформление соглашения о внесении изменений в Договоры.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3.5.1. Прием и регистрация обращений (заявлений) с приложенными документами.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3.5.1.1. Основанием для начала Административного действия по приему и регистрации обращений (заявлений) с приложенными документами является представление заявителем письменного обращения (заявления) с приложенными документами специалисту по делопроизводству, который регистрирует обращение (заявление) заявителя и направляет обращение (заявление) Главе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65445F">
        <w:rPr>
          <w:rFonts w:ascii="Times New Roman" w:hAnsi="Times New Roman" w:cs="Times New Roman"/>
          <w:sz w:val="28"/>
          <w:szCs w:val="28"/>
        </w:rPr>
        <w:t>Касторное</w:t>
      </w:r>
      <w:proofErr w:type="spellEnd"/>
      <w:r w:rsidRPr="00E31565">
        <w:rPr>
          <w:rFonts w:ascii="Times New Roman" w:hAnsi="Times New Roman" w:cs="Times New Roman"/>
          <w:sz w:val="28"/>
          <w:szCs w:val="28"/>
        </w:rPr>
        <w:t>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3.5.1.2. Специалисты  после получения обращения (заявления) заявителя с приложенными документами устанавливают личность заявителя, полномочия представителя заявителя, проверяют наличие необходимых документов, проверяют соответствие представленных </w:t>
      </w:r>
      <w:proofErr w:type="gramStart"/>
      <w:r w:rsidRPr="00E31565">
        <w:rPr>
          <w:rFonts w:ascii="Times New Roman" w:hAnsi="Times New Roman" w:cs="Times New Roman"/>
          <w:sz w:val="28"/>
          <w:szCs w:val="28"/>
        </w:rPr>
        <w:t>документов</w:t>
      </w:r>
      <w:proofErr w:type="gramEnd"/>
      <w:r w:rsidRPr="00E31565">
        <w:rPr>
          <w:rFonts w:ascii="Times New Roman" w:hAnsi="Times New Roman" w:cs="Times New Roman"/>
          <w:sz w:val="28"/>
          <w:szCs w:val="28"/>
        </w:rPr>
        <w:t xml:space="preserve"> установленным действующим законодательством требованиям к их форме и содержанию.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3.5.1.3. При установлении фактов отсутствия необходимых документов, несоответствия представленных документов установленным требованиям специалисты уведомляют заявителя о наличии препятствий для предоставления муниципальной услуги, объясняют заявителю содержание выявленных недостатков в предоставленных документах и предлагают  принять меры по их устранению.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lastRenderedPageBreak/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Если такие недостатки невозможно устранить в ходе приема, заявителю направляется уведомление об отказе в оказании муниципальной услуги.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3.5.2. Рассмотрение обращений (заявлений) и приложенных документов на наличие оснований для отказа в предоставлении муниципальной услуги.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3.5.2.1. Основанием для начала Административного действия по рассмотрению обращений (заявлений) являются прием и регистрация обращений (заявлений).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3.5.2.2. Рассмотрение обращений (заявлений) на наличие оснований для отказа в предоставлении муниципальной услуги осуществляется специалистом  Администрации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65445F">
        <w:rPr>
          <w:rFonts w:ascii="Times New Roman" w:hAnsi="Times New Roman" w:cs="Times New Roman"/>
          <w:sz w:val="28"/>
          <w:szCs w:val="28"/>
        </w:rPr>
        <w:t>Касторное</w:t>
      </w:r>
      <w:proofErr w:type="spellEnd"/>
      <w:r w:rsidRPr="00E31565">
        <w:rPr>
          <w:rFonts w:ascii="Times New Roman" w:hAnsi="Times New Roman" w:cs="Times New Roman"/>
          <w:sz w:val="28"/>
          <w:szCs w:val="28"/>
        </w:rPr>
        <w:t>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3.5.2.3. Специалисты рассматривают обращения (заявления) и приложенные к ним документы на наличие предусмотренных </w:t>
      </w:r>
      <w:hyperlink r:id="rId9" w:history="1">
        <w:r w:rsidRPr="0065445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пунктом 2.8 раздела 2 «Стандарт предоставления муниципальной услуги» Регламента </w:t>
        </w:r>
      </w:hyperlink>
      <w:r w:rsidRPr="00E31565">
        <w:rPr>
          <w:rFonts w:ascii="Times New Roman" w:hAnsi="Times New Roman" w:cs="Times New Roman"/>
          <w:sz w:val="28"/>
          <w:szCs w:val="28"/>
        </w:rPr>
        <w:t>оснований для отказа заявителю в предоставлении муниципальной услуги.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3.5.2.4. В случае установления основания для отказа в предоставлении муниципальной услуги специалист Администрации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65445F">
        <w:rPr>
          <w:rFonts w:ascii="Times New Roman" w:hAnsi="Times New Roman" w:cs="Times New Roman"/>
          <w:sz w:val="28"/>
          <w:szCs w:val="28"/>
        </w:rPr>
        <w:t>Касторное</w:t>
      </w:r>
      <w:proofErr w:type="spellEnd"/>
      <w:r w:rsidR="00E31565" w:rsidRPr="00E31565">
        <w:rPr>
          <w:rFonts w:ascii="Times New Roman" w:hAnsi="Times New Roman" w:cs="Times New Roman"/>
          <w:sz w:val="28"/>
          <w:szCs w:val="28"/>
        </w:rPr>
        <w:t xml:space="preserve"> </w:t>
      </w:r>
      <w:r w:rsidRPr="00E31565">
        <w:rPr>
          <w:rFonts w:ascii="Times New Roman" w:hAnsi="Times New Roman" w:cs="Times New Roman"/>
          <w:sz w:val="28"/>
          <w:szCs w:val="28"/>
        </w:rPr>
        <w:t xml:space="preserve">в течение 10 календарных дней со дня поступления заявки письменно уведомляют заявителя об отказе в предоставлении муниципальной услуги с указанием причины отказа, которое подписывается Главой Администрации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65445F">
        <w:rPr>
          <w:rFonts w:ascii="Times New Roman" w:hAnsi="Times New Roman" w:cs="Times New Roman"/>
          <w:sz w:val="28"/>
          <w:szCs w:val="28"/>
        </w:rPr>
        <w:t>Касторное</w:t>
      </w:r>
      <w:proofErr w:type="spellEnd"/>
      <w:r w:rsidRPr="00E31565">
        <w:rPr>
          <w:rFonts w:ascii="Times New Roman" w:hAnsi="Times New Roman" w:cs="Times New Roman"/>
          <w:sz w:val="28"/>
          <w:szCs w:val="28"/>
        </w:rPr>
        <w:t>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3.5.2.5. В случае отсутствия основания для отказа в предоставлении муниципальной услуги специалист готовит проект распоряжения.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3.5.2.6. После выхода распоряжения специалист Администрации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65445F">
        <w:rPr>
          <w:rFonts w:ascii="Times New Roman" w:hAnsi="Times New Roman" w:cs="Times New Roman"/>
          <w:sz w:val="28"/>
          <w:szCs w:val="28"/>
        </w:rPr>
        <w:t>Касторное</w:t>
      </w:r>
      <w:proofErr w:type="spellEnd"/>
      <w:r w:rsidR="00E31565" w:rsidRPr="00E31565">
        <w:rPr>
          <w:rFonts w:ascii="Times New Roman" w:hAnsi="Times New Roman" w:cs="Times New Roman"/>
          <w:sz w:val="28"/>
          <w:szCs w:val="28"/>
        </w:rPr>
        <w:t xml:space="preserve"> </w:t>
      </w:r>
      <w:r w:rsidRPr="00E31565">
        <w:rPr>
          <w:rFonts w:ascii="Times New Roman" w:hAnsi="Times New Roman" w:cs="Times New Roman"/>
          <w:sz w:val="28"/>
          <w:szCs w:val="28"/>
        </w:rPr>
        <w:t>начинает осуществление административного действия по оформлению соглашений о внесении изменений в Договоры.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3.5.3. Оформление соглашений о внесении изменений в Договоры.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3.5.3.1. Основанием для начала административного действия специалистом отдела по оформлению соглашений о внесении изменений в Договоры является распоряжение Главы  Администрации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65445F">
        <w:rPr>
          <w:rFonts w:ascii="Times New Roman" w:hAnsi="Times New Roman" w:cs="Times New Roman"/>
          <w:sz w:val="28"/>
          <w:szCs w:val="28"/>
        </w:rPr>
        <w:t>Касторное</w:t>
      </w:r>
      <w:proofErr w:type="spellEnd"/>
      <w:r w:rsidR="0065445F">
        <w:rPr>
          <w:rFonts w:ascii="Times New Roman" w:hAnsi="Times New Roman" w:cs="Times New Roman"/>
          <w:sz w:val="28"/>
          <w:szCs w:val="28"/>
        </w:rPr>
        <w:t>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3.5.3.2. Административное действие по оформлению соглашения о внесении изменений в Договоры  включает в себя следующие этапы: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lastRenderedPageBreak/>
        <w:t>- подготовка проектов соглашений о внесении изменений в Договоры;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подписание проектов соглашений о внесении изменений в Договоры;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3.5.3.3. Основанием для подготовки специалистом проектов соглашений о внесении изменений в Договоры  является распоряжение Главы Администрации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65445F">
        <w:rPr>
          <w:rFonts w:ascii="Times New Roman" w:hAnsi="Times New Roman" w:cs="Times New Roman"/>
          <w:sz w:val="28"/>
          <w:szCs w:val="28"/>
        </w:rPr>
        <w:t>Касторное</w:t>
      </w:r>
      <w:proofErr w:type="spellEnd"/>
      <w:r w:rsidRPr="00E31565">
        <w:rPr>
          <w:rFonts w:ascii="Times New Roman" w:hAnsi="Times New Roman" w:cs="Times New Roman"/>
          <w:sz w:val="28"/>
          <w:szCs w:val="28"/>
        </w:rPr>
        <w:t>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3.5.3.4. Количество экземпляров соглашений о внесении изменений в Договоры в отношении объектов недвижимого (движимого) имущества определяется количеством сторон договора. В случае заключения Договоров в отношении объектов недвижимого имущества на срок не </w:t>
      </w:r>
      <w:proofErr w:type="gramStart"/>
      <w:r w:rsidRPr="00E31565">
        <w:rPr>
          <w:rFonts w:ascii="Times New Roman" w:hAnsi="Times New Roman" w:cs="Times New Roman"/>
          <w:sz w:val="28"/>
          <w:szCs w:val="28"/>
        </w:rPr>
        <w:t>менее одного года, подготавливается</w:t>
      </w:r>
      <w:proofErr w:type="gramEnd"/>
      <w:r w:rsidRPr="00E31565">
        <w:rPr>
          <w:rFonts w:ascii="Times New Roman" w:hAnsi="Times New Roman" w:cs="Times New Roman"/>
          <w:sz w:val="28"/>
          <w:szCs w:val="28"/>
        </w:rPr>
        <w:t xml:space="preserve"> дополнительный экземпляр соглашения о внесении изменений в договоры аренды для органа, осуществляющего государственную регистрацию прав на недвижимое имущество.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3.5.3.5.Срок выполнения административного действия по подготовки соглашений о внесении изменений в Договоры в отношении объектов движимого имущества составляет 15 календарных дней после выхода распоряжения Администрации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65445F">
        <w:rPr>
          <w:rFonts w:ascii="Times New Roman" w:hAnsi="Times New Roman" w:cs="Times New Roman"/>
          <w:sz w:val="28"/>
          <w:szCs w:val="28"/>
        </w:rPr>
        <w:t>Касторное</w:t>
      </w:r>
      <w:proofErr w:type="spellEnd"/>
      <w:r w:rsidRPr="00E31565">
        <w:rPr>
          <w:rFonts w:ascii="Times New Roman" w:hAnsi="Times New Roman" w:cs="Times New Roman"/>
          <w:sz w:val="28"/>
          <w:szCs w:val="28"/>
        </w:rPr>
        <w:t>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3.5.3.6. Соглашения о внесении изменений в Договоры в отношении объектов недвижимого (движимого) имущества, согласованные в установленном порядке, направляются (предоставляются) специалистами в необходимом количестве экземпляров для подписания другой стороне.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3.6. Административная процедура оформления соглашений о расторжении Договоров в отношении объектов недвижимого (движимого) имущества состоит из следующих административных действий: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прием и регистрация обращений (заявления) о расторжении Договоров в отношении объектов недвижимого (движимого) имущества;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рассмотрение обращений (заявлений) на наличие оснований для отказа в предоставлении муниципальной услуги;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оформление соглашения о расторжении Договоров в отношении объектов недвижимого (движимого) имущества.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3.6.1. Прием и регистрация обращения (заявления).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3.6.1.1. Основанием для начала Административного действия по приему и регистрации обращения (заявления) является представление заявителем </w:t>
      </w:r>
      <w:r w:rsidRPr="00E31565">
        <w:rPr>
          <w:rFonts w:ascii="Times New Roman" w:hAnsi="Times New Roman" w:cs="Times New Roman"/>
          <w:sz w:val="28"/>
          <w:szCs w:val="28"/>
        </w:rPr>
        <w:lastRenderedPageBreak/>
        <w:t xml:space="preserve">письменного обращения (заявления), которое подлежит регистрации и направляется Главе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C52C1E">
        <w:rPr>
          <w:rFonts w:ascii="Times New Roman" w:hAnsi="Times New Roman" w:cs="Times New Roman"/>
          <w:sz w:val="28"/>
          <w:szCs w:val="28"/>
        </w:rPr>
        <w:t>Касторное</w:t>
      </w:r>
      <w:proofErr w:type="spellEnd"/>
      <w:r w:rsidRPr="00E31565">
        <w:rPr>
          <w:rFonts w:ascii="Times New Roman" w:hAnsi="Times New Roman" w:cs="Times New Roman"/>
          <w:sz w:val="28"/>
          <w:szCs w:val="28"/>
        </w:rPr>
        <w:t>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3.6.2. Рассмотрение обращений (заявлений) на наличие оснований для отказа в предоставлении муниципальной услуги.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3.6.2.1. Основанием для начала Административного действия по рассмотрению обращений (заявлений) являются прием и регистрация обращений (заявлений) заявителей специалистом по делопроизводству.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3.6.2.2. Рассмотрение обращений (заявлений) заявителей на наличие оснований для отказа в предоставлении муниципальной услуги осуществляется специалистами Администрации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r w:rsidR="00C52C1E">
        <w:rPr>
          <w:rFonts w:ascii="Times New Roman" w:hAnsi="Times New Roman" w:cs="Times New Roman"/>
          <w:sz w:val="28"/>
          <w:szCs w:val="28"/>
        </w:rPr>
        <w:t>Касторное</w:t>
      </w:r>
      <w:r w:rsidRPr="00E31565">
        <w:rPr>
          <w:rFonts w:ascii="Times New Roman" w:hAnsi="Times New Roman" w:cs="Times New Roman"/>
          <w:sz w:val="28"/>
          <w:szCs w:val="28"/>
        </w:rPr>
        <w:t>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3.6.2.3. Специалисты рассматривают обращения (заявления) на наличие предусмотренных </w:t>
      </w:r>
      <w:hyperlink r:id="rId10" w:history="1">
        <w:r w:rsidRPr="00B801D3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пунктом 2.8 раздела 2 «Стандарт предоставления муниципальной услуги» Регламента</w:t>
        </w:r>
      </w:hyperlink>
      <w:r w:rsidR="00B801D3">
        <w:t xml:space="preserve"> </w:t>
      </w:r>
      <w:r w:rsidRPr="00E31565">
        <w:rPr>
          <w:rFonts w:ascii="Times New Roman" w:hAnsi="Times New Roman" w:cs="Times New Roman"/>
          <w:sz w:val="28"/>
          <w:szCs w:val="28"/>
        </w:rPr>
        <w:t>оснований для отказа заявителям в предоставлении муниципальной услуги.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3.6.2.4. В случае установления основания для отказа в предоставлении муниципальной услуги специалисты в течение 10 календарных дней со дня поступления заявки письменно уведомляют заявителя об отказе в предоставлении муниципальной услуги с указанием причины отказа, которое подписывается Главой 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B801D3">
        <w:rPr>
          <w:rFonts w:ascii="Times New Roman" w:hAnsi="Times New Roman" w:cs="Times New Roman"/>
          <w:sz w:val="28"/>
          <w:szCs w:val="28"/>
        </w:rPr>
        <w:t>Касторное</w:t>
      </w:r>
      <w:proofErr w:type="spellEnd"/>
      <w:r w:rsidRPr="00E31565">
        <w:rPr>
          <w:rFonts w:ascii="Times New Roman" w:hAnsi="Times New Roman" w:cs="Times New Roman"/>
          <w:sz w:val="28"/>
          <w:szCs w:val="28"/>
        </w:rPr>
        <w:t>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3.6.2.5. В случае отсутствия основания для отказа в предоставлении муниципальной услуги специалистами начинает осуществление административного действия по оформлению соглашения о расторжении Договоров  в отношении объектов недвижимого  (движимого) имущества.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3.6.3. Оформление соглашений о расторжении Договоров в отношении объектов недвижимого (движимого) имущества.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3.6.3.1. Основанием для начала административного действия специалистами отдела  по оформлению соглашений о расторжении Договоров в отношении объектов недвижимого (движимого) имущества, является установление специалистами отсутствия оснований для отказа в предоставлении муниципальной услуги.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3.6.3.2. Административное действие по оформлению соглашений о расторжении Договоров  в отношении объектов недвижимого (движимого) имущества включает в себя следующие этапы: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lastRenderedPageBreak/>
        <w:t>- подготовка проектов соглашений о расторжении Договоров в отношении объектов недвижимого (движимого) имущества;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подписание проектов соглашений о расторжении Договоров отношении объектов недвижимого (движимого) имущества.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3.6.3.3. Основанием для подготовки специалистами проектов соглашений о расторжении Договоров в отношении объектов недвижимого (движимого) имущества являются обращения (заявления) заявителей и согласование данного вопроса с Главой </w:t>
      </w:r>
      <w:r w:rsidR="006A5701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B801D3">
        <w:rPr>
          <w:rFonts w:ascii="Times New Roman" w:hAnsi="Times New Roman" w:cs="Times New Roman"/>
          <w:sz w:val="28"/>
          <w:szCs w:val="28"/>
        </w:rPr>
        <w:t>Касторное</w:t>
      </w:r>
      <w:proofErr w:type="spellEnd"/>
      <w:r w:rsidRPr="00E31565">
        <w:rPr>
          <w:rFonts w:ascii="Times New Roman" w:hAnsi="Times New Roman" w:cs="Times New Roman"/>
          <w:sz w:val="28"/>
          <w:szCs w:val="28"/>
        </w:rPr>
        <w:t>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3.6.3.4. Количество экземпляров соглашений о расторжении Договоров в отношении объектов недвижимого (движимого) имущества определяется количеством сторон договора. В случае заключения Договоров в отношении объектов недвижимого имущества на срок не </w:t>
      </w:r>
      <w:proofErr w:type="gramStart"/>
      <w:r w:rsidRPr="00E31565">
        <w:rPr>
          <w:rFonts w:ascii="Times New Roman" w:hAnsi="Times New Roman" w:cs="Times New Roman"/>
          <w:sz w:val="28"/>
          <w:szCs w:val="28"/>
        </w:rPr>
        <w:t>менее одного года,  подготавливается</w:t>
      </w:r>
      <w:proofErr w:type="gramEnd"/>
      <w:r w:rsidRPr="00E31565">
        <w:rPr>
          <w:rFonts w:ascii="Times New Roman" w:hAnsi="Times New Roman" w:cs="Times New Roman"/>
          <w:sz w:val="28"/>
          <w:szCs w:val="28"/>
        </w:rPr>
        <w:t xml:space="preserve"> дополнительный экземпляр соглашения о расторжении договора аренды для органа, осуществляющего государственную регистрацию прав на недвижимое имущество.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3.6.3.5. Срок выполнения административного действия по подготовке проектов соглашений о расторжении Договоров в отношении объектов недвижимого (движимого) имущества составляет 15 календарных дней со дня подачи обращения (заявления).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3.6.3.6. Соглашения о расторжении Договоров в отношении объектов недвижимого (движимого) имущества, согласованные в установленном порядке, направляются (предоставляются) сотрудниками Администрации </w:t>
      </w:r>
      <w:r w:rsidR="006A5701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B801D3">
        <w:rPr>
          <w:rFonts w:ascii="Times New Roman" w:hAnsi="Times New Roman" w:cs="Times New Roman"/>
          <w:sz w:val="28"/>
          <w:szCs w:val="28"/>
        </w:rPr>
        <w:t>Касторное</w:t>
      </w:r>
      <w:proofErr w:type="spellEnd"/>
      <w:r w:rsidR="006A5701" w:rsidRPr="00E31565">
        <w:rPr>
          <w:rFonts w:ascii="Times New Roman" w:hAnsi="Times New Roman" w:cs="Times New Roman"/>
          <w:sz w:val="28"/>
          <w:szCs w:val="28"/>
        </w:rPr>
        <w:t xml:space="preserve"> </w:t>
      </w:r>
      <w:r w:rsidRPr="00E31565">
        <w:rPr>
          <w:rFonts w:ascii="Times New Roman" w:hAnsi="Times New Roman" w:cs="Times New Roman"/>
          <w:sz w:val="28"/>
          <w:szCs w:val="28"/>
        </w:rPr>
        <w:t>в необходимом количестве экземпляров для подписания другой стороне.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3.7. Последовательность административных процедур при предоставлении муниципальной услуги отражена в блок-схемах предоставления муниципальной услуги (приложение № 1, 2,).</w:t>
      </w:r>
    </w:p>
    <w:p w:rsidR="006A5701" w:rsidRPr="00443809" w:rsidRDefault="006A5701" w:rsidP="006A570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443809">
        <w:rPr>
          <w:rFonts w:ascii="Times New Roman" w:hAnsi="Times New Roman"/>
          <w:b/>
          <w:sz w:val="28"/>
          <w:szCs w:val="28"/>
        </w:rPr>
        <w:t>. Формы контроля за исполнением регламента</w:t>
      </w:r>
    </w:p>
    <w:p w:rsidR="006A5701" w:rsidRPr="006A5701" w:rsidRDefault="006A5701" w:rsidP="006A570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A5701">
        <w:rPr>
          <w:rFonts w:ascii="Times New Roman" w:hAnsi="Times New Roman" w:cs="Times New Roman"/>
          <w:sz w:val="28"/>
          <w:szCs w:val="28"/>
        </w:rPr>
        <w:t xml:space="preserve">4.1. Порядок осуществления текущего </w:t>
      </w:r>
      <w:proofErr w:type="gramStart"/>
      <w:r w:rsidRPr="006A570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6A5701">
        <w:rPr>
          <w:rFonts w:ascii="Times New Roman" w:hAnsi="Times New Roman" w:cs="Times New Roman"/>
          <w:sz w:val="28"/>
          <w:szCs w:val="28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6A5701" w:rsidRPr="006A5701" w:rsidRDefault="006A5701" w:rsidP="006A57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 xml:space="preserve">Текущий </w:t>
      </w:r>
      <w:proofErr w:type="gramStart"/>
      <w:r w:rsidRPr="006A570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A5701">
        <w:rPr>
          <w:rFonts w:ascii="Times New Roman" w:hAnsi="Times New Roman"/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предоставлению </w:t>
      </w:r>
      <w:r w:rsidRPr="006A5701">
        <w:rPr>
          <w:rFonts w:ascii="Times New Roman" w:hAnsi="Times New Roman"/>
          <w:sz w:val="28"/>
          <w:szCs w:val="28"/>
        </w:rPr>
        <w:lastRenderedPageBreak/>
        <w:t>муниципальной услуги, и принятием решений должностными лицами ОМСУ осуществляется руководителем Администрации соответственно, путем проведения проверок соблюдения и исполнения положений нормативных правовых актов Российской Федерации, нормативных правовых актов Курской области, муниципальных нормативных правовых актов, настоящего Административного регламента.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5701" w:rsidRPr="006A5701" w:rsidRDefault="006A5701" w:rsidP="006A570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A5701">
        <w:rPr>
          <w:rFonts w:ascii="Times New Roman" w:hAnsi="Times New Roman" w:cs="Times New Roman"/>
          <w:sz w:val="28"/>
          <w:szCs w:val="28"/>
        </w:rPr>
        <w:t xml:space="preserve">4.2. 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6A570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6A5701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</w:t>
      </w:r>
    </w:p>
    <w:p w:rsidR="006A5701" w:rsidRPr="006A5701" w:rsidRDefault="006A5701" w:rsidP="006A570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5701" w:rsidRPr="006A5701" w:rsidRDefault="006A5701" w:rsidP="006A57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01">
        <w:rPr>
          <w:rFonts w:ascii="Times New Roman" w:hAnsi="Times New Roman" w:cs="Times New Roman"/>
          <w:sz w:val="28"/>
          <w:szCs w:val="28"/>
        </w:rPr>
        <w:t xml:space="preserve">4.2.1. Для осуществления </w:t>
      </w:r>
      <w:proofErr w:type="gramStart"/>
      <w:r w:rsidRPr="006A570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6A5701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услуги, выявления и установления нарушений прав заявителей, принятия решений об устранении соответствующих нарушений проводятся плановые и внеплановые проверки предоставления муниципальной услуги.</w:t>
      </w:r>
    </w:p>
    <w:p w:rsidR="006A5701" w:rsidRPr="006A5701" w:rsidRDefault="006A5701" w:rsidP="006A57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01">
        <w:rPr>
          <w:rFonts w:ascii="Times New Roman" w:hAnsi="Times New Roman" w:cs="Times New Roman"/>
          <w:sz w:val="28"/>
          <w:szCs w:val="28"/>
        </w:rPr>
        <w:t>4.2.2. Для проведения плановых и внеплановых проверок полноты и качества предоставления муниципальной услуги формируется комиссия.</w:t>
      </w:r>
    </w:p>
    <w:p w:rsidR="006A5701" w:rsidRPr="006A5701" w:rsidRDefault="006A5701" w:rsidP="006A57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01">
        <w:rPr>
          <w:rFonts w:ascii="Times New Roman" w:hAnsi="Times New Roman" w:cs="Times New Roman"/>
          <w:sz w:val="28"/>
          <w:szCs w:val="28"/>
        </w:rPr>
        <w:t>4.2.3. Плановые проверки проводятся в соответствии с годовым планом работы администрации.</w:t>
      </w:r>
    </w:p>
    <w:p w:rsidR="006A5701" w:rsidRPr="006A5701" w:rsidRDefault="006A5701" w:rsidP="006A57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01">
        <w:rPr>
          <w:rFonts w:ascii="Times New Roman" w:hAnsi="Times New Roman" w:cs="Times New Roman"/>
          <w:sz w:val="28"/>
          <w:szCs w:val="28"/>
        </w:rPr>
        <w:t>4.2.4. Внеплановые проверки полноты и качества предоставления муниципальной услуги проводятся на основании жалоб (претензий) заявителей на решения или действия (бездействие) должностных лиц, принятые или осуществленные в ходе предоставления муниципальной услуги.</w:t>
      </w:r>
    </w:p>
    <w:p w:rsidR="006A5701" w:rsidRPr="006A5701" w:rsidRDefault="006A5701" w:rsidP="006A57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01">
        <w:rPr>
          <w:rFonts w:ascii="Times New Roman" w:hAnsi="Times New Roman" w:cs="Times New Roman"/>
          <w:sz w:val="28"/>
          <w:szCs w:val="28"/>
        </w:rPr>
        <w:t xml:space="preserve">4.2.5. Результаты проверки оформляются в виде акта, в котором отмечаются выявленные недостатки и указываются предложения по их устранению. </w:t>
      </w:r>
    </w:p>
    <w:p w:rsidR="006A5701" w:rsidRPr="006A5701" w:rsidRDefault="006A5701" w:rsidP="006A57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01">
        <w:rPr>
          <w:rFonts w:ascii="Times New Roman" w:hAnsi="Times New Roman" w:cs="Times New Roman"/>
          <w:sz w:val="28"/>
          <w:szCs w:val="28"/>
        </w:rPr>
        <w:t>Акт подписывается всеми членами комиссии.</w:t>
      </w:r>
    </w:p>
    <w:p w:rsidR="006A5701" w:rsidRPr="006A5701" w:rsidRDefault="006A5701" w:rsidP="006A5701">
      <w:pPr>
        <w:pStyle w:val="ConsPlusNormal"/>
        <w:tabs>
          <w:tab w:val="left" w:pos="7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A5701" w:rsidRPr="006A5701" w:rsidRDefault="006A5701" w:rsidP="006A5701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spacing w:after="0" w:line="100" w:lineRule="atLeast"/>
        <w:ind w:firstLine="709"/>
        <w:jc w:val="center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 xml:space="preserve">4.3.Ответственность должностных лиц, </w:t>
      </w:r>
      <w:r w:rsidRPr="006A5701">
        <w:rPr>
          <w:rFonts w:ascii="Times New Roman" w:hAnsi="Times New Roman"/>
        </w:rPr>
        <w:t>ОМСУ</w:t>
      </w:r>
      <w:r w:rsidRPr="006A5701">
        <w:rPr>
          <w:rFonts w:ascii="Times New Roman" w:hAnsi="Times New Roman"/>
          <w:sz w:val="28"/>
          <w:szCs w:val="28"/>
        </w:rPr>
        <w:t xml:space="preserve"> за решения и действия (бездействие), принимаемые (осуществляемые) в ходе предоставления муниципальной услуги </w:t>
      </w:r>
    </w:p>
    <w:p w:rsidR="006A5701" w:rsidRPr="006A5701" w:rsidRDefault="006A5701" w:rsidP="006A5701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spacing w:after="0" w:line="100" w:lineRule="atLeast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4.3.1. По результатам проведения проверок полноты и качества предоставления муниципальной услуги, в случае выявления нарушений прав заявителей виновные лица привлекаются к дисциплинарной и (или) административной ответственности в соответствии с законодательством Российской Федерации и Курской области.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4.3.2. Персональная ответственность должностных лиц, ответственных за предоставление муниципальной услуги, закрепляется в их должностных инструкциях.</w:t>
      </w:r>
    </w:p>
    <w:p w:rsidR="006A5701" w:rsidRPr="006A5701" w:rsidRDefault="006A5701" w:rsidP="006A570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5701" w:rsidRPr="006A5701" w:rsidRDefault="006A5701" w:rsidP="006A570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A5701">
        <w:rPr>
          <w:rFonts w:ascii="Times New Roman" w:hAnsi="Times New Roman" w:cs="Times New Roman"/>
          <w:sz w:val="28"/>
          <w:szCs w:val="28"/>
        </w:rPr>
        <w:lastRenderedPageBreak/>
        <w:t xml:space="preserve">4.4. Положения, характеризующие требования к порядку и формам </w:t>
      </w:r>
      <w:proofErr w:type="gramStart"/>
      <w:r w:rsidRPr="006A570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6A5701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6A5701" w:rsidRPr="006A5701" w:rsidRDefault="006A5701" w:rsidP="006A570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5701" w:rsidRPr="006A5701" w:rsidRDefault="006A5701" w:rsidP="006A57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570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A5701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со стороны граждан, их объединений и организаций осуществляется:</w:t>
      </w:r>
    </w:p>
    <w:p w:rsidR="006A5701" w:rsidRPr="006A5701" w:rsidRDefault="006A5701" w:rsidP="006A5701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01">
        <w:rPr>
          <w:rFonts w:ascii="Times New Roman" w:hAnsi="Times New Roman" w:cs="Times New Roman"/>
          <w:sz w:val="28"/>
          <w:szCs w:val="28"/>
        </w:rPr>
        <w:t>общественными объединениями и организациями;</w:t>
      </w:r>
    </w:p>
    <w:p w:rsidR="006A5701" w:rsidRPr="006A5701" w:rsidRDefault="006A5701" w:rsidP="006A5701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01">
        <w:rPr>
          <w:rFonts w:ascii="Times New Roman" w:hAnsi="Times New Roman" w:cs="Times New Roman"/>
          <w:sz w:val="28"/>
          <w:szCs w:val="28"/>
        </w:rPr>
        <w:t>иными органами, в установленном законом порядке.</w:t>
      </w:r>
    </w:p>
    <w:p w:rsidR="006A5701" w:rsidRPr="006A5701" w:rsidRDefault="006A5701" w:rsidP="006A5701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01">
        <w:rPr>
          <w:rFonts w:ascii="Times New Roman" w:hAnsi="Times New Roman" w:cs="Times New Roman"/>
          <w:sz w:val="28"/>
          <w:szCs w:val="28"/>
        </w:rPr>
        <w:t xml:space="preserve">Граждане, их объединения и организации вправе осуществлять </w:t>
      </w:r>
      <w:proofErr w:type="gramStart"/>
      <w:r w:rsidRPr="006A570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A5701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6A5701" w:rsidRPr="006A5701" w:rsidRDefault="006A5701" w:rsidP="006A5701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01">
        <w:rPr>
          <w:rFonts w:ascii="Times New Roman" w:hAnsi="Times New Roman" w:cs="Times New Roman"/>
          <w:sz w:val="28"/>
          <w:szCs w:val="28"/>
        </w:rPr>
        <w:t>Граждане, их объединения и организации также вправе:</w:t>
      </w:r>
    </w:p>
    <w:p w:rsidR="006A5701" w:rsidRPr="006A5701" w:rsidRDefault="006A5701" w:rsidP="006A5701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01">
        <w:rPr>
          <w:rFonts w:ascii="Times New Roman" w:hAnsi="Times New Roman" w:cs="Times New Roman"/>
          <w:sz w:val="28"/>
          <w:szCs w:val="28"/>
        </w:rPr>
        <w:t>- направлять замечания и предложения по улучшению доступности и качества предоставления муниципальной услуги;</w:t>
      </w:r>
    </w:p>
    <w:p w:rsidR="006A5701" w:rsidRPr="006A5701" w:rsidRDefault="006A5701" w:rsidP="006A5701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01">
        <w:rPr>
          <w:rFonts w:ascii="Times New Roman" w:hAnsi="Times New Roman" w:cs="Times New Roman"/>
          <w:sz w:val="28"/>
          <w:szCs w:val="28"/>
        </w:rPr>
        <w:t xml:space="preserve">- вносить предложения о мерах по устранению нарушений Административного регламента.   </w:t>
      </w:r>
    </w:p>
    <w:p w:rsidR="006A5701" w:rsidRPr="006A5701" w:rsidRDefault="006A5701" w:rsidP="006A5701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570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A5701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осуществляется в соответствии с правовыми актами Российской Федерации, Курской области и муниципальными нормативными правовыми актами.</w:t>
      </w:r>
    </w:p>
    <w:p w:rsidR="006A5701" w:rsidRDefault="006A5701" w:rsidP="006A5701">
      <w:pPr>
        <w:widowControl w:val="0"/>
        <w:tabs>
          <w:tab w:val="left" w:pos="709"/>
        </w:tabs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5701" w:rsidRPr="00C01B14" w:rsidRDefault="006A5701" w:rsidP="006A5701">
      <w:pPr>
        <w:spacing w:after="0" w:line="100" w:lineRule="atLeast"/>
        <w:ind w:firstLine="709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C01B14">
        <w:rPr>
          <w:rFonts w:ascii="Times New Roman" w:hAnsi="Times New Roman"/>
          <w:b/>
          <w:sz w:val="28"/>
          <w:szCs w:val="28"/>
        </w:rPr>
        <w:t xml:space="preserve">. </w:t>
      </w:r>
      <w:r w:rsidRPr="00083EBF">
        <w:rPr>
          <w:rFonts w:ascii="Times New Roman" w:hAnsi="Times New Roman"/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услуг, а также их должностных лиц, муниципальных служащих</w:t>
      </w:r>
      <w:r w:rsidRPr="00C01B14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6A5701" w:rsidRPr="00A61C38" w:rsidRDefault="006A5701" w:rsidP="006A5701">
      <w:pPr>
        <w:tabs>
          <w:tab w:val="left" w:pos="426"/>
        </w:tabs>
        <w:spacing w:after="0"/>
        <w:jc w:val="both"/>
        <w:rPr>
          <w:rFonts w:ascii="Times New Roman" w:hAnsi="Times New Roman"/>
          <w:color w:val="FF0000"/>
        </w:rPr>
      </w:pPr>
      <w:r w:rsidRPr="00A61C38">
        <w:rPr>
          <w:rFonts w:ascii="Times New Roman" w:hAnsi="Times New Roman"/>
          <w:color w:val="FF0000"/>
        </w:rPr>
        <w:tab/>
      </w:r>
      <w:r w:rsidRPr="00A61C38">
        <w:rPr>
          <w:rFonts w:ascii="Times New Roman" w:hAnsi="Times New Roman"/>
          <w:color w:val="FF0000"/>
        </w:rPr>
        <w:tab/>
      </w:r>
    </w:p>
    <w:p w:rsidR="006A5701" w:rsidRPr="006A5701" w:rsidRDefault="006A5701" w:rsidP="006A5701">
      <w:pPr>
        <w:pStyle w:val="ConsPlusNormal"/>
        <w:tabs>
          <w:tab w:val="left" w:pos="720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 w:cs="Times New Roman"/>
          <w:sz w:val="28"/>
          <w:szCs w:val="28"/>
        </w:rPr>
        <w:t xml:space="preserve">5.1. </w:t>
      </w:r>
      <w:r w:rsidRPr="006A5701">
        <w:rPr>
          <w:rFonts w:ascii="Times New Roman" w:hAnsi="Times New Roman"/>
          <w:sz w:val="28"/>
          <w:szCs w:val="28"/>
        </w:rPr>
        <w:t>Информация для заявителя о его праве подать жалобу на решение и (или) действие (бездействие) ОМСУ (Администрацию) и (или) его должностных лиц</w:t>
      </w:r>
    </w:p>
    <w:p w:rsidR="006A5701" w:rsidRPr="006A5701" w:rsidRDefault="006A5701" w:rsidP="006A5701">
      <w:pPr>
        <w:pStyle w:val="ConsPlusNormal"/>
        <w:tabs>
          <w:tab w:val="left" w:pos="72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Заявители имеют право на обжалование действий (бездействия) органа, предоставляющего муниципальную услугу, муниципального служащего в досудебном (внесудебном) порядке.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5701" w:rsidRPr="006A5701" w:rsidRDefault="006A5701" w:rsidP="006A5701">
      <w:pPr>
        <w:pStyle w:val="ListParagraph"/>
        <w:ind w:left="0"/>
        <w:jc w:val="center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5.2. Предмет жалобы</w:t>
      </w:r>
    </w:p>
    <w:p w:rsidR="006A5701" w:rsidRPr="006A5701" w:rsidRDefault="006A5701" w:rsidP="006A5701">
      <w:pPr>
        <w:pStyle w:val="ListParagraph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5.2.1. Предметом жалобы являются действия (бездействие) и решения, принятые (осуществляемые) должностным лицом Администрации в ходе предоставления муниципальной услуги на основании административного регламента.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5.2.2. Заявитель может обратиться с жалобой, в том числе в следующих случаях: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нарушение срока регистрации запроса заявителя о предоставлении муниципальной услуги;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нарушение срока предоставления муниципальной услуги;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lastRenderedPageBreak/>
        <w:t>требование у заявителя документов, не предусмотренных нормативными правовыми актами Российской Федерации, нормативными правовыми актами Курской области, муниципальными правовыми актами для предоставления муниципальной услуги;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Курской области, муниципальными правовыми актами для предоставления муниципальной услуги, у заявителя;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5701">
        <w:rPr>
          <w:rFonts w:ascii="Times New Roman" w:hAnsi="Times New Roman"/>
          <w:sz w:val="28"/>
          <w:szCs w:val="28"/>
        </w:rPr>
        <w:t>отказ в предоставлении муниципальной услуги,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Курской области, муниципальными правовыми актами;</w:t>
      </w:r>
      <w:proofErr w:type="gramEnd"/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требование от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Курской области, муниципальными правовыми актами;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5701">
        <w:rPr>
          <w:rFonts w:ascii="Times New Roman" w:hAnsi="Times New Roman"/>
          <w:sz w:val="28"/>
          <w:szCs w:val="28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6A5701" w:rsidRPr="006A5701" w:rsidRDefault="006A5701" w:rsidP="006A5701">
      <w:pPr>
        <w:spacing w:after="0" w:line="100" w:lineRule="atLeast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A5701" w:rsidRPr="006A5701" w:rsidRDefault="006A5701" w:rsidP="006A5701">
      <w:pPr>
        <w:spacing w:after="0" w:line="100" w:lineRule="atLeast"/>
        <w:jc w:val="center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5.3. Органы государственной власти и уполномоченные на рассмотрение жалобы должностные лица, которым может быть направлена жалоба.</w:t>
      </w:r>
    </w:p>
    <w:p w:rsidR="006A5701" w:rsidRPr="006A5701" w:rsidRDefault="006A5701" w:rsidP="006A5701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p w:rsidR="006A5701" w:rsidRPr="006A5701" w:rsidRDefault="006A5701" w:rsidP="006A5701">
      <w:pPr>
        <w:spacing w:after="0" w:line="1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Заявители могут направить жалобу:</w:t>
      </w:r>
    </w:p>
    <w:p w:rsidR="006A5701" w:rsidRPr="006A5701" w:rsidRDefault="006A5701" w:rsidP="00B801D3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 xml:space="preserve">- Главе Администрации  поселок  </w:t>
      </w:r>
      <w:proofErr w:type="spellStart"/>
      <w:r w:rsidR="00B801D3">
        <w:rPr>
          <w:rFonts w:ascii="Times New Roman" w:hAnsi="Times New Roman"/>
          <w:sz w:val="28"/>
          <w:szCs w:val="28"/>
        </w:rPr>
        <w:t>Касторное</w:t>
      </w:r>
      <w:proofErr w:type="spellEnd"/>
      <w:r w:rsidR="00B801D3">
        <w:rPr>
          <w:rFonts w:ascii="Times New Roman" w:hAnsi="Times New Roman"/>
          <w:sz w:val="28"/>
          <w:szCs w:val="28"/>
        </w:rPr>
        <w:t xml:space="preserve"> Курской области</w:t>
      </w:r>
      <w:r w:rsidRPr="006A5701">
        <w:rPr>
          <w:rFonts w:ascii="Times New Roman" w:hAnsi="Times New Roman"/>
          <w:sz w:val="28"/>
          <w:szCs w:val="28"/>
        </w:rPr>
        <w:t xml:space="preserve"> (адрес: 3067</w:t>
      </w:r>
      <w:r w:rsidR="00B801D3">
        <w:rPr>
          <w:rFonts w:ascii="Times New Roman" w:hAnsi="Times New Roman"/>
          <w:sz w:val="28"/>
          <w:szCs w:val="28"/>
        </w:rPr>
        <w:t>00</w:t>
      </w:r>
      <w:r w:rsidRPr="006A5701">
        <w:rPr>
          <w:rFonts w:ascii="Times New Roman" w:hAnsi="Times New Roman"/>
          <w:sz w:val="28"/>
          <w:szCs w:val="28"/>
        </w:rPr>
        <w:t xml:space="preserve">, Курская область, </w:t>
      </w:r>
      <w:proofErr w:type="spellStart"/>
      <w:r w:rsidRPr="006A5701">
        <w:rPr>
          <w:rFonts w:ascii="Times New Roman" w:hAnsi="Times New Roman"/>
          <w:sz w:val="28"/>
          <w:szCs w:val="28"/>
        </w:rPr>
        <w:t>Касторенский</w:t>
      </w:r>
      <w:proofErr w:type="spellEnd"/>
      <w:r w:rsidRPr="006A5701">
        <w:rPr>
          <w:rFonts w:ascii="Times New Roman" w:hAnsi="Times New Roman"/>
          <w:sz w:val="28"/>
          <w:szCs w:val="28"/>
        </w:rPr>
        <w:tab/>
        <w:t xml:space="preserve"> район, п. </w:t>
      </w:r>
      <w:proofErr w:type="spellStart"/>
      <w:r w:rsidR="00B801D3">
        <w:rPr>
          <w:rFonts w:ascii="Times New Roman" w:hAnsi="Times New Roman"/>
          <w:sz w:val="28"/>
          <w:szCs w:val="28"/>
        </w:rPr>
        <w:t>Касторное</w:t>
      </w:r>
      <w:proofErr w:type="spellEnd"/>
      <w:r w:rsidRPr="006A5701">
        <w:rPr>
          <w:rFonts w:ascii="Times New Roman" w:hAnsi="Times New Roman"/>
          <w:sz w:val="28"/>
          <w:szCs w:val="28"/>
        </w:rPr>
        <w:t>, ул</w:t>
      </w:r>
      <w:proofErr w:type="gramStart"/>
      <w:r w:rsidRPr="006A5701">
        <w:rPr>
          <w:rFonts w:ascii="Times New Roman" w:hAnsi="Times New Roman"/>
          <w:sz w:val="28"/>
          <w:szCs w:val="28"/>
        </w:rPr>
        <w:t>.</w:t>
      </w:r>
      <w:r w:rsidR="00B801D3">
        <w:rPr>
          <w:rFonts w:ascii="Times New Roman" w:hAnsi="Times New Roman"/>
          <w:sz w:val="28"/>
          <w:szCs w:val="28"/>
        </w:rPr>
        <w:t>К</w:t>
      </w:r>
      <w:proofErr w:type="gramEnd"/>
      <w:r w:rsidR="00B801D3">
        <w:rPr>
          <w:rFonts w:ascii="Times New Roman" w:hAnsi="Times New Roman"/>
          <w:sz w:val="28"/>
          <w:szCs w:val="28"/>
        </w:rPr>
        <w:t>алинина</w:t>
      </w:r>
      <w:r w:rsidRPr="006A5701">
        <w:rPr>
          <w:rFonts w:ascii="Times New Roman" w:hAnsi="Times New Roman"/>
          <w:sz w:val="28"/>
          <w:szCs w:val="28"/>
        </w:rPr>
        <w:t xml:space="preserve"> д.</w:t>
      </w:r>
      <w:r w:rsidR="00B801D3">
        <w:rPr>
          <w:rFonts w:ascii="Times New Roman" w:hAnsi="Times New Roman"/>
          <w:sz w:val="28"/>
          <w:szCs w:val="28"/>
        </w:rPr>
        <w:t>1</w:t>
      </w:r>
      <w:r w:rsidRPr="006A5701">
        <w:rPr>
          <w:rFonts w:ascii="Times New Roman" w:hAnsi="Times New Roman"/>
          <w:sz w:val="28"/>
          <w:szCs w:val="28"/>
        </w:rPr>
        <w:t xml:space="preserve"> телефон: 8 (471-57) </w:t>
      </w:r>
      <w:r w:rsidR="00B801D3">
        <w:rPr>
          <w:rFonts w:ascii="Times New Roman" w:hAnsi="Times New Roman"/>
          <w:sz w:val="28"/>
          <w:szCs w:val="28"/>
        </w:rPr>
        <w:t>2-13-42)</w:t>
      </w:r>
      <w:r w:rsidRPr="006A5701">
        <w:rPr>
          <w:rFonts w:ascii="Times New Roman" w:hAnsi="Times New Roman"/>
          <w:sz w:val="28"/>
          <w:szCs w:val="28"/>
        </w:rPr>
        <w:t>;</w:t>
      </w:r>
    </w:p>
    <w:p w:rsidR="006A5701" w:rsidRPr="006A5701" w:rsidRDefault="006A5701" w:rsidP="00B801D3">
      <w:pPr>
        <w:pStyle w:val="a4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5701">
        <w:rPr>
          <w:rFonts w:ascii="Times New Roman" w:hAnsi="Times New Roman"/>
          <w:sz w:val="28"/>
          <w:szCs w:val="28"/>
        </w:rPr>
        <w:t>-Заместителю Главы Администрации поселок</w:t>
      </w:r>
      <w:r w:rsidR="00B801D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801D3">
        <w:rPr>
          <w:rFonts w:ascii="Times New Roman" w:hAnsi="Times New Roman"/>
          <w:sz w:val="28"/>
          <w:szCs w:val="28"/>
        </w:rPr>
        <w:t>Касторное</w:t>
      </w:r>
      <w:proofErr w:type="spellEnd"/>
      <w:r w:rsidR="00B801D3">
        <w:rPr>
          <w:rFonts w:ascii="Times New Roman" w:hAnsi="Times New Roman"/>
          <w:sz w:val="28"/>
          <w:szCs w:val="28"/>
        </w:rPr>
        <w:t xml:space="preserve"> Курской области</w:t>
      </w:r>
      <w:r w:rsidRPr="006A5701">
        <w:rPr>
          <w:rFonts w:ascii="Times New Roman" w:hAnsi="Times New Roman"/>
          <w:sz w:val="28"/>
          <w:szCs w:val="28"/>
        </w:rPr>
        <w:t xml:space="preserve"> (адрес: 3067</w:t>
      </w:r>
      <w:r w:rsidR="00B801D3">
        <w:rPr>
          <w:rFonts w:ascii="Times New Roman" w:hAnsi="Times New Roman"/>
          <w:sz w:val="28"/>
          <w:szCs w:val="28"/>
        </w:rPr>
        <w:t>00</w:t>
      </w:r>
      <w:r w:rsidRPr="006A5701">
        <w:rPr>
          <w:rFonts w:ascii="Times New Roman" w:hAnsi="Times New Roman"/>
          <w:sz w:val="28"/>
          <w:szCs w:val="28"/>
        </w:rPr>
        <w:t xml:space="preserve">, Курская область, </w:t>
      </w:r>
      <w:proofErr w:type="spellStart"/>
      <w:r w:rsidRPr="006A5701">
        <w:rPr>
          <w:rFonts w:ascii="Times New Roman" w:hAnsi="Times New Roman"/>
          <w:sz w:val="28"/>
          <w:szCs w:val="28"/>
        </w:rPr>
        <w:t>Касторенский</w:t>
      </w:r>
      <w:proofErr w:type="spellEnd"/>
      <w:r w:rsidRPr="006A5701">
        <w:rPr>
          <w:rFonts w:ascii="Times New Roman" w:hAnsi="Times New Roman"/>
          <w:sz w:val="28"/>
          <w:szCs w:val="28"/>
        </w:rPr>
        <w:tab/>
        <w:t xml:space="preserve"> район, п. </w:t>
      </w:r>
      <w:proofErr w:type="spellStart"/>
      <w:r w:rsidR="00B801D3">
        <w:rPr>
          <w:rFonts w:ascii="Times New Roman" w:hAnsi="Times New Roman"/>
          <w:sz w:val="28"/>
          <w:szCs w:val="28"/>
        </w:rPr>
        <w:t>Касторное</w:t>
      </w:r>
      <w:proofErr w:type="spellEnd"/>
      <w:r w:rsidRPr="006A5701">
        <w:rPr>
          <w:rFonts w:ascii="Times New Roman" w:hAnsi="Times New Roman"/>
          <w:sz w:val="28"/>
          <w:szCs w:val="28"/>
        </w:rPr>
        <w:t>,</w:t>
      </w:r>
      <w:proofErr w:type="gramEnd"/>
    </w:p>
    <w:p w:rsidR="006A5701" w:rsidRPr="006A5701" w:rsidRDefault="006A5701" w:rsidP="00B801D3">
      <w:pPr>
        <w:pStyle w:val="a4"/>
        <w:jc w:val="both"/>
        <w:rPr>
          <w:rFonts w:ascii="Times New Roman" w:hAnsi="Times New Roman"/>
          <w:i/>
          <w:iCs/>
          <w:sz w:val="28"/>
          <w:szCs w:val="28"/>
          <w:lang w:eastAsia="en-US"/>
        </w:rPr>
      </w:pPr>
      <w:r w:rsidRPr="006A5701">
        <w:rPr>
          <w:rFonts w:ascii="Times New Roman" w:hAnsi="Times New Roman"/>
          <w:sz w:val="28"/>
          <w:szCs w:val="28"/>
        </w:rPr>
        <w:t xml:space="preserve">ул. </w:t>
      </w:r>
      <w:r w:rsidR="00B801D3">
        <w:rPr>
          <w:rFonts w:ascii="Times New Roman" w:hAnsi="Times New Roman"/>
          <w:sz w:val="28"/>
          <w:szCs w:val="28"/>
        </w:rPr>
        <w:t>Калинина</w:t>
      </w:r>
      <w:r w:rsidRPr="006A5701">
        <w:rPr>
          <w:rFonts w:ascii="Times New Roman" w:hAnsi="Times New Roman"/>
          <w:sz w:val="28"/>
          <w:szCs w:val="28"/>
        </w:rPr>
        <w:t xml:space="preserve"> д.</w:t>
      </w:r>
      <w:r w:rsidR="00B801D3">
        <w:rPr>
          <w:rFonts w:ascii="Times New Roman" w:hAnsi="Times New Roman"/>
          <w:sz w:val="28"/>
          <w:szCs w:val="28"/>
        </w:rPr>
        <w:t>1</w:t>
      </w:r>
      <w:r w:rsidRPr="006A5701">
        <w:rPr>
          <w:rFonts w:ascii="Times New Roman" w:hAnsi="Times New Roman"/>
          <w:sz w:val="28"/>
          <w:szCs w:val="28"/>
        </w:rPr>
        <w:t xml:space="preserve">, телефон: 8 (471-57) </w:t>
      </w:r>
      <w:r w:rsidR="00B801D3">
        <w:rPr>
          <w:rFonts w:ascii="Times New Roman" w:hAnsi="Times New Roman"/>
          <w:sz w:val="28"/>
          <w:szCs w:val="28"/>
        </w:rPr>
        <w:t>2-15-43</w:t>
      </w:r>
      <w:r w:rsidRPr="006A5701">
        <w:rPr>
          <w:rFonts w:ascii="Times New Roman" w:hAnsi="Times New Roman"/>
          <w:sz w:val="28"/>
          <w:szCs w:val="28"/>
        </w:rPr>
        <w:t>);</w:t>
      </w:r>
    </w:p>
    <w:p w:rsidR="006A5701" w:rsidRPr="006A5701" w:rsidRDefault="006A5701" w:rsidP="00B801D3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 xml:space="preserve"> </w:t>
      </w:r>
    </w:p>
    <w:p w:rsidR="006A5701" w:rsidRPr="006A5701" w:rsidRDefault="006A5701" w:rsidP="006A5701">
      <w:pPr>
        <w:spacing w:after="0" w:line="100" w:lineRule="atLeast"/>
        <w:ind w:firstLine="709"/>
        <w:jc w:val="center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5.4. Порядок подачи и рассмотрения жалобы</w:t>
      </w:r>
    </w:p>
    <w:p w:rsidR="006A5701" w:rsidRPr="006A5701" w:rsidRDefault="006A5701" w:rsidP="006A5701">
      <w:pPr>
        <w:spacing w:after="0" w:line="100" w:lineRule="atLeast"/>
        <w:ind w:firstLine="709"/>
        <w:rPr>
          <w:rFonts w:ascii="Times New Roman" w:hAnsi="Times New Roman"/>
          <w:sz w:val="28"/>
          <w:szCs w:val="28"/>
        </w:rPr>
      </w:pP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 xml:space="preserve">Жалоба подается в письменной форме на бумажном носителе или в электронной форме в Администрацию </w:t>
      </w:r>
      <w:r w:rsidRPr="006A5701">
        <w:rPr>
          <w:rFonts w:ascii="Times New Roman" w:hAnsi="Times New Roman"/>
          <w:sz w:val="28"/>
        </w:rPr>
        <w:t xml:space="preserve">поселка </w:t>
      </w:r>
      <w:proofErr w:type="spellStart"/>
      <w:r w:rsidR="00B801D3">
        <w:rPr>
          <w:rFonts w:ascii="Times New Roman" w:hAnsi="Times New Roman"/>
          <w:sz w:val="28"/>
        </w:rPr>
        <w:t>Касторное</w:t>
      </w:r>
      <w:proofErr w:type="spellEnd"/>
      <w:r w:rsidRPr="006A5701">
        <w:rPr>
          <w:rFonts w:ascii="Times New Roman" w:hAnsi="Times New Roman"/>
          <w:sz w:val="28"/>
          <w:szCs w:val="28"/>
        </w:rPr>
        <w:t xml:space="preserve">. Жалобы на решения, принятые руководителем Администрации, подаются в Администрацию </w:t>
      </w:r>
      <w:proofErr w:type="spellStart"/>
      <w:r w:rsidRPr="006A5701">
        <w:rPr>
          <w:rFonts w:ascii="Times New Roman" w:hAnsi="Times New Roman"/>
          <w:sz w:val="28"/>
          <w:szCs w:val="28"/>
        </w:rPr>
        <w:t>Касторенского</w:t>
      </w:r>
      <w:proofErr w:type="spellEnd"/>
      <w:r w:rsidRPr="006A5701">
        <w:rPr>
          <w:rFonts w:ascii="Times New Roman" w:hAnsi="Times New Roman"/>
          <w:sz w:val="28"/>
          <w:szCs w:val="28"/>
        </w:rPr>
        <w:t xml:space="preserve"> района Курской области.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Жалоба может быть направлена: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1) по почте;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2) с использованием информационно-телекоммуникационной сети «Интернет»: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lastRenderedPageBreak/>
        <w:t>- на официальный сайт Администрации поселок</w:t>
      </w:r>
      <w:r w:rsidR="00B801D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801D3">
        <w:rPr>
          <w:rFonts w:ascii="Times New Roman" w:hAnsi="Times New Roman"/>
          <w:sz w:val="28"/>
          <w:szCs w:val="28"/>
        </w:rPr>
        <w:t>Касторное</w:t>
      </w:r>
      <w:proofErr w:type="spellEnd"/>
      <w:r w:rsidR="00B801D3">
        <w:rPr>
          <w:rFonts w:ascii="Times New Roman" w:hAnsi="Times New Roman"/>
          <w:sz w:val="28"/>
          <w:szCs w:val="28"/>
        </w:rPr>
        <w:t xml:space="preserve"> Курской области</w:t>
      </w:r>
      <w:r w:rsidRPr="006A5701">
        <w:rPr>
          <w:rFonts w:ascii="Times New Roman" w:hAnsi="Times New Roman"/>
          <w:sz w:val="28"/>
          <w:szCs w:val="28"/>
        </w:rPr>
        <w:t>:</w:t>
      </w:r>
      <w:r w:rsidR="00B801D3">
        <w:rPr>
          <w:rFonts w:ascii="Times New Roman" w:hAnsi="Times New Roman"/>
          <w:sz w:val="28"/>
          <w:szCs w:val="28"/>
        </w:rPr>
        <w:t xml:space="preserve">  </w:t>
      </w:r>
      <w:hyperlink r:id="rId11" w:history="1">
        <w:r w:rsidR="00B801D3" w:rsidRPr="00EE3079">
          <w:rPr>
            <w:rStyle w:val="a3"/>
            <w:rFonts w:ascii="Times New Roman" w:hAnsi="Times New Roman" w:cs="Times New Roman"/>
            <w:sz w:val="28"/>
            <w:szCs w:val="28"/>
          </w:rPr>
          <w:t>http://</w:t>
        </w:r>
        <w:proofErr w:type="spellStart"/>
        <w:r w:rsidR="00B801D3" w:rsidRPr="00EE307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kastornoeadm</w:t>
        </w:r>
        <w:proofErr w:type="spellEnd"/>
        <w:r w:rsidR="00B801D3" w:rsidRPr="00EE307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801D3" w:rsidRPr="00EE3079">
          <w:rPr>
            <w:rStyle w:val="a3"/>
            <w:rFonts w:ascii="Times New Roman" w:hAnsi="Times New Roman" w:cs="Times New Roman"/>
            <w:sz w:val="28"/>
            <w:szCs w:val="28"/>
          </w:rPr>
          <w:t>rkursk.ru</w:t>
        </w:r>
        <w:proofErr w:type="spellEnd"/>
        <w:r w:rsidR="00B801D3" w:rsidRPr="00EE3079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  <w:proofErr w:type="gramStart"/>
      <w:r w:rsidR="00B801D3">
        <w:rPr>
          <w:rFonts w:ascii="Times New Roman" w:hAnsi="Times New Roman"/>
          <w:sz w:val="28"/>
          <w:szCs w:val="28"/>
        </w:rPr>
        <w:t xml:space="preserve">  </w:t>
      </w:r>
      <w:r w:rsidRPr="006A5701">
        <w:rPr>
          <w:rFonts w:ascii="Times New Roman" w:hAnsi="Times New Roman"/>
          <w:sz w:val="28"/>
          <w:szCs w:val="28"/>
        </w:rPr>
        <w:t>)</w:t>
      </w:r>
      <w:proofErr w:type="gramEnd"/>
      <w:r w:rsidRPr="006A5701">
        <w:rPr>
          <w:rFonts w:ascii="Times New Roman" w:hAnsi="Times New Roman"/>
          <w:sz w:val="28"/>
          <w:szCs w:val="28"/>
        </w:rPr>
        <w:t xml:space="preserve">, 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6A5701">
        <w:rPr>
          <w:rFonts w:ascii="Times New Roman" w:hAnsi="Times New Roman"/>
          <w:sz w:val="28"/>
          <w:szCs w:val="28"/>
        </w:rPr>
        <w:t>по</w:t>
      </w:r>
      <w:proofErr w:type="gramEnd"/>
      <w:r w:rsidRPr="006A570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A5701">
        <w:rPr>
          <w:rFonts w:ascii="Times New Roman" w:hAnsi="Times New Roman"/>
          <w:sz w:val="28"/>
          <w:szCs w:val="28"/>
        </w:rPr>
        <w:t>средством</w:t>
      </w:r>
      <w:proofErr w:type="gramEnd"/>
      <w:r w:rsidRPr="006A5701">
        <w:rPr>
          <w:rFonts w:ascii="Times New Roman" w:hAnsi="Times New Roman"/>
          <w:sz w:val="28"/>
          <w:szCs w:val="28"/>
        </w:rPr>
        <w:t xml:space="preserve"> федеральной государственной информационной системы  «Единый портал государственных и муниципальных услуг (функций)»  http://gosuslugi.ru;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 xml:space="preserve">- на официальный сайт Администрации Курской области http://adm.rkursk.ru, 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 xml:space="preserve">3) </w:t>
      </w:r>
      <w:proofErr w:type="gramStart"/>
      <w:r w:rsidRPr="006A5701">
        <w:rPr>
          <w:rFonts w:ascii="Times New Roman" w:hAnsi="Times New Roman"/>
          <w:sz w:val="28"/>
          <w:szCs w:val="28"/>
        </w:rPr>
        <w:t>принята</w:t>
      </w:r>
      <w:proofErr w:type="gramEnd"/>
      <w:r w:rsidRPr="006A5701">
        <w:rPr>
          <w:rFonts w:ascii="Times New Roman" w:hAnsi="Times New Roman"/>
          <w:sz w:val="28"/>
          <w:szCs w:val="28"/>
        </w:rPr>
        <w:t xml:space="preserve"> при личном приеме заявителя.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Жалоба может быть подана заявителем: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- через областное бюджетное учреждение «Многофункциональный центр предоставления государственных  и муниципальных услуг». При поступлении жалобы многофункциональный центр обеспечивает ее передачу в уполномоченный на ее рассмотрение орган.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Все жалобы фиксируются в журнале учета.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 xml:space="preserve">Личный прием заявителей по вопросам обжалования решения и (или) действия (бездействия) Администрации и (или) ее </w:t>
      </w:r>
      <w:r w:rsidR="00B801D3">
        <w:rPr>
          <w:rFonts w:ascii="Times New Roman" w:hAnsi="Times New Roman"/>
          <w:sz w:val="28"/>
          <w:szCs w:val="28"/>
        </w:rPr>
        <w:t>должностных лиц осуществляется Г</w:t>
      </w:r>
      <w:r w:rsidRPr="006A5701">
        <w:rPr>
          <w:rFonts w:ascii="Times New Roman" w:hAnsi="Times New Roman"/>
          <w:sz w:val="28"/>
          <w:szCs w:val="28"/>
        </w:rPr>
        <w:t xml:space="preserve">лавой Администрации  </w:t>
      </w:r>
      <w:r w:rsidRPr="006A5701">
        <w:rPr>
          <w:rFonts w:ascii="Times New Roman" w:hAnsi="Times New Roman"/>
          <w:sz w:val="28"/>
        </w:rPr>
        <w:t xml:space="preserve">поселка </w:t>
      </w:r>
      <w:proofErr w:type="spellStart"/>
      <w:r w:rsidR="00B801D3">
        <w:rPr>
          <w:rFonts w:ascii="Times New Roman" w:hAnsi="Times New Roman"/>
          <w:sz w:val="28"/>
        </w:rPr>
        <w:t>Касторное</w:t>
      </w:r>
      <w:proofErr w:type="spellEnd"/>
      <w:r w:rsidR="00B801D3">
        <w:rPr>
          <w:rFonts w:ascii="Times New Roman" w:hAnsi="Times New Roman"/>
          <w:sz w:val="28"/>
        </w:rPr>
        <w:t xml:space="preserve"> Курской области </w:t>
      </w:r>
      <w:r w:rsidRPr="006A5701">
        <w:rPr>
          <w:rFonts w:ascii="Times New Roman" w:hAnsi="Times New Roman"/>
          <w:sz w:val="28"/>
          <w:szCs w:val="28"/>
        </w:rPr>
        <w:t xml:space="preserve"> в часы приема заявителей.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Жалоба должна содержать: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- наименование органа, предоставляющего муниципальную услугу, должностного лица органа, предоставляющего муниципальную услугу, муниципального служащего, решения и действия (бездействие) которых обжалуются;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5701">
        <w:rPr>
          <w:rFonts w:ascii="Times New Roman" w:hAnsi="Times New Roman"/>
          <w:sz w:val="28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Под обращением, жалобой заявитель ставит личную подпись и дату.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 xml:space="preserve"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6A5701">
        <w:rPr>
          <w:rFonts w:ascii="Times New Roman" w:hAnsi="Times New Roman"/>
          <w:sz w:val="28"/>
          <w:szCs w:val="28"/>
        </w:rPr>
        <w:t>представлена</w:t>
      </w:r>
      <w:proofErr w:type="gramEnd"/>
      <w:r w:rsidRPr="006A5701">
        <w:rPr>
          <w:rFonts w:ascii="Times New Roman" w:hAnsi="Times New Roman"/>
          <w:sz w:val="28"/>
          <w:szCs w:val="28"/>
        </w:rPr>
        <w:t>: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lastRenderedPageBreak/>
        <w:t>оформленная в соответствии с законодательством Российской Федерации доверенность (для физических лиц);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5701" w:rsidRPr="006A5701" w:rsidRDefault="006A5701" w:rsidP="006A5701">
      <w:pPr>
        <w:spacing w:after="0" w:line="100" w:lineRule="atLeast"/>
        <w:ind w:firstLine="709"/>
        <w:jc w:val="center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5.5. Сроки рассмотрения жалобы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5701" w:rsidRPr="006A5701" w:rsidRDefault="006A5701" w:rsidP="006A5701">
      <w:pPr>
        <w:widowControl w:val="0"/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5701">
        <w:rPr>
          <w:rFonts w:ascii="Times New Roman" w:hAnsi="Times New Roman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6A5701">
        <w:rPr>
          <w:rFonts w:ascii="Times New Roman" w:hAnsi="Times New Roman"/>
          <w:sz w:val="28"/>
          <w:szCs w:val="28"/>
        </w:rPr>
        <w:t xml:space="preserve"> исправлений – в течение пяти рабочих дней со дня ее регистрации. </w:t>
      </w:r>
    </w:p>
    <w:p w:rsidR="006A5701" w:rsidRPr="006A5701" w:rsidRDefault="006A5701" w:rsidP="006A5701">
      <w:pPr>
        <w:spacing w:after="0" w:line="100" w:lineRule="atLeast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A5701" w:rsidRPr="006A5701" w:rsidRDefault="006A5701" w:rsidP="006A5701">
      <w:pPr>
        <w:spacing w:after="0" w:line="100" w:lineRule="atLeast"/>
        <w:ind w:firstLine="709"/>
        <w:jc w:val="center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5.6. Перечень оснований для приостановления рассмотрения жалобы</w:t>
      </w:r>
    </w:p>
    <w:p w:rsidR="006A5701" w:rsidRPr="006A5701" w:rsidRDefault="006A5701" w:rsidP="006A5701">
      <w:pPr>
        <w:spacing w:after="0" w:line="100" w:lineRule="atLeast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A5701" w:rsidRPr="006A5701" w:rsidRDefault="006A5701" w:rsidP="006A570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 xml:space="preserve">       Оснований для приостановления рассмотрения жалобы законодательством Российской Федерации не предусмотрено.</w:t>
      </w:r>
    </w:p>
    <w:p w:rsidR="006A5701" w:rsidRPr="006A5701" w:rsidRDefault="006A5701" w:rsidP="006A570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 xml:space="preserve">       Ответ на жалобу не дается в следующих случаях:</w:t>
      </w:r>
    </w:p>
    <w:p w:rsidR="006A5701" w:rsidRPr="006A5701" w:rsidRDefault="006A5701" w:rsidP="006A570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6A5701" w:rsidRPr="006A5701" w:rsidRDefault="006A5701" w:rsidP="006A570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6A5701" w:rsidRPr="006A5701" w:rsidRDefault="006A5701" w:rsidP="006A5701">
      <w:pPr>
        <w:spacing w:after="0" w:line="100" w:lineRule="atLeast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A5701" w:rsidRPr="006A5701" w:rsidRDefault="006A5701" w:rsidP="006A5701">
      <w:pPr>
        <w:spacing w:after="0" w:line="100" w:lineRule="atLeast"/>
        <w:ind w:firstLine="709"/>
        <w:jc w:val="center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5.7. Результат рассмотрения  жалобы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5701">
        <w:rPr>
          <w:rFonts w:ascii="Times New Roman" w:hAnsi="Times New Roman"/>
          <w:sz w:val="28"/>
          <w:szCs w:val="28"/>
        </w:rPr>
        <w:t>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Курской области, муниципальными правовыми актами, а также в иных формах;</w:t>
      </w:r>
      <w:proofErr w:type="gramEnd"/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отказывает в удовлетворении жалобы.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5701" w:rsidRPr="006A5701" w:rsidRDefault="006A5701" w:rsidP="006A5701">
      <w:pPr>
        <w:spacing w:after="0" w:line="100" w:lineRule="atLeast"/>
        <w:ind w:firstLine="709"/>
        <w:jc w:val="center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lastRenderedPageBreak/>
        <w:t>5.8. Порядок информирования заявителя о результатах рассмотрения жалобы</w:t>
      </w:r>
    </w:p>
    <w:p w:rsidR="006A5701" w:rsidRPr="006A5701" w:rsidRDefault="006A5701" w:rsidP="006A5701">
      <w:pPr>
        <w:tabs>
          <w:tab w:val="left" w:pos="5940"/>
        </w:tabs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ab/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Не позднее дня, следующего за днем принятия решения по жалобе,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A5701" w:rsidRPr="006A5701" w:rsidRDefault="006A5701" w:rsidP="006A5701">
      <w:pPr>
        <w:spacing w:after="0" w:line="100" w:lineRule="atLeast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A5701" w:rsidRPr="006A5701" w:rsidRDefault="006A5701" w:rsidP="006A5701">
      <w:pPr>
        <w:spacing w:after="0" w:line="100" w:lineRule="atLeast"/>
        <w:ind w:firstLine="709"/>
        <w:jc w:val="center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5.9. Порядок обжалования решения по жалобе</w:t>
      </w:r>
    </w:p>
    <w:p w:rsidR="006A5701" w:rsidRPr="006A5701" w:rsidRDefault="006A5701" w:rsidP="006A5701">
      <w:pPr>
        <w:spacing w:after="0" w:line="100" w:lineRule="atLeast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В случае если заявитель не удовлетворен решением, принятым в ходе рассмотрения жалобы лицами, уполномоченными на рассмотрение жалобы, или решение ими не было принято, то заявитель вправе обжаловать принятое решение или действия (бездействие) в судебном порядке в соответствии с законодательством Российской Федерации.</w:t>
      </w:r>
    </w:p>
    <w:p w:rsidR="006A5701" w:rsidRPr="006A5701" w:rsidRDefault="006A5701" w:rsidP="006A5701">
      <w:pPr>
        <w:spacing w:after="0" w:line="100" w:lineRule="atLeast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A5701" w:rsidRPr="006A5701" w:rsidRDefault="006A5701" w:rsidP="006A5701">
      <w:pPr>
        <w:spacing w:after="0" w:line="100" w:lineRule="atLeast"/>
        <w:ind w:firstLine="709"/>
        <w:jc w:val="center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5.10. Право заявителя на получение информации и документов, необходимых для обоснования и рассмотрения жалобы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5701" w:rsidRPr="006A5701" w:rsidRDefault="006A5701" w:rsidP="006A5701">
      <w:pPr>
        <w:spacing w:after="0" w:line="100" w:lineRule="atLeast"/>
        <w:ind w:firstLine="709"/>
        <w:jc w:val="center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5.11.Способы информирования заявителя о порядке подачи и рассмотрения жалобы</w:t>
      </w:r>
    </w:p>
    <w:p w:rsidR="006A5701" w:rsidRPr="006A5701" w:rsidRDefault="006A5701" w:rsidP="006A5701">
      <w:pPr>
        <w:spacing w:after="0" w:line="100" w:lineRule="atLeast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A5701" w:rsidRDefault="006A5701" w:rsidP="006A57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3210">
        <w:rPr>
          <w:rFonts w:ascii="Times New Roman" w:hAnsi="Times New Roman"/>
          <w:sz w:val="28"/>
          <w:szCs w:val="28"/>
        </w:rPr>
        <w:t>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услуги, в федеральной государственной информационной системе «Единый портал государственных и муниципальных услуг (функций)» (</w:t>
      </w:r>
      <w:hyperlink r:id="rId12" w:history="1">
        <w:r w:rsidRPr="006B3210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6B3210">
          <w:rPr>
            <w:rStyle w:val="a3"/>
            <w:rFonts w:ascii="Times New Roman" w:hAnsi="Times New Roman"/>
            <w:sz w:val="28"/>
            <w:szCs w:val="28"/>
          </w:rPr>
          <w:t>.</w:t>
        </w:r>
        <w:r w:rsidRPr="006B3210">
          <w:rPr>
            <w:rStyle w:val="a3"/>
            <w:rFonts w:ascii="Times New Roman" w:hAnsi="Times New Roman"/>
            <w:sz w:val="28"/>
            <w:szCs w:val="28"/>
            <w:lang w:val="en-US"/>
          </w:rPr>
          <w:t>gosuslugi</w:t>
        </w:r>
        <w:r w:rsidRPr="006B3210">
          <w:rPr>
            <w:rStyle w:val="a3"/>
            <w:rFonts w:ascii="Times New Roman" w:hAnsi="Times New Roman"/>
            <w:sz w:val="28"/>
            <w:szCs w:val="28"/>
          </w:rPr>
          <w:t>.</w:t>
        </w:r>
        <w:r w:rsidRPr="006B3210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6B3210">
        <w:rPr>
          <w:rFonts w:ascii="Times New Roman" w:hAnsi="Times New Roman"/>
          <w:sz w:val="28"/>
          <w:szCs w:val="28"/>
        </w:rPr>
        <w:t>), в региональной государственной информационной системе «Портал государственных и муниципальных услуг (функций) Курской области» (</w:t>
      </w:r>
      <w:hyperlink r:id="rId13" w:history="1">
        <w:r w:rsidRPr="006B3210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6B3210">
          <w:rPr>
            <w:rStyle w:val="a3"/>
            <w:rFonts w:ascii="Times New Roman" w:hAnsi="Times New Roman"/>
            <w:sz w:val="28"/>
            <w:szCs w:val="28"/>
          </w:rPr>
          <w:t>.</w:t>
        </w:r>
        <w:r w:rsidRPr="006B3210">
          <w:rPr>
            <w:rStyle w:val="a3"/>
            <w:rFonts w:ascii="Times New Roman" w:hAnsi="Times New Roman"/>
            <w:sz w:val="28"/>
            <w:szCs w:val="28"/>
            <w:lang w:val="en-US"/>
          </w:rPr>
          <w:t>pgu</w:t>
        </w:r>
        <w:r w:rsidRPr="006B3210">
          <w:rPr>
            <w:rStyle w:val="a3"/>
            <w:rFonts w:ascii="Times New Roman" w:hAnsi="Times New Roman"/>
            <w:sz w:val="28"/>
            <w:szCs w:val="28"/>
          </w:rPr>
          <w:t>.</w:t>
        </w:r>
        <w:r w:rsidRPr="006B3210">
          <w:rPr>
            <w:rStyle w:val="a3"/>
            <w:rFonts w:ascii="Times New Roman" w:hAnsi="Times New Roman"/>
            <w:sz w:val="28"/>
            <w:szCs w:val="28"/>
            <w:lang w:val="en-US"/>
          </w:rPr>
          <w:t>rkursk</w:t>
        </w:r>
        <w:r w:rsidRPr="006B3210">
          <w:rPr>
            <w:rStyle w:val="a3"/>
            <w:rFonts w:ascii="Times New Roman" w:hAnsi="Times New Roman"/>
            <w:sz w:val="28"/>
            <w:szCs w:val="28"/>
          </w:rPr>
          <w:t>.</w:t>
        </w:r>
        <w:r w:rsidRPr="006B3210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6B3210">
        <w:rPr>
          <w:rFonts w:ascii="Times New Roman" w:hAnsi="Times New Roman"/>
          <w:sz w:val="28"/>
          <w:szCs w:val="28"/>
        </w:rPr>
        <w:t>),</w:t>
      </w:r>
      <w:r w:rsidRPr="001541F7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96768C">
        <w:rPr>
          <w:rFonts w:ascii="Times New Roman" w:hAnsi="Times New Roman"/>
          <w:sz w:val="28"/>
          <w:szCs w:val="28"/>
        </w:rPr>
        <w:t xml:space="preserve">на официальном сайте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Касторенского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6E1DD2">
        <w:rPr>
          <w:rFonts w:ascii="Times New Roman" w:hAnsi="Times New Roman"/>
          <w:sz w:val="28"/>
          <w:szCs w:val="28"/>
        </w:rPr>
        <w:t>района, на</w:t>
      </w:r>
      <w:r>
        <w:rPr>
          <w:rFonts w:ascii="Times New Roman" w:hAnsi="Times New Roman"/>
          <w:sz w:val="28"/>
          <w:szCs w:val="28"/>
        </w:rPr>
        <w:t xml:space="preserve"> официальном сайте Администрации Курской области.</w:t>
      </w:r>
      <w:r w:rsidRPr="0096768C">
        <w:rPr>
          <w:rFonts w:ascii="Times New Roman" w:hAnsi="Times New Roman"/>
          <w:sz w:val="28"/>
          <w:szCs w:val="28"/>
        </w:rPr>
        <w:t xml:space="preserve"> </w:t>
      </w:r>
    </w:p>
    <w:p w:rsidR="006A5701" w:rsidRDefault="006A5701" w:rsidP="006A5701">
      <w:pPr>
        <w:widowControl w:val="0"/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Консультирование заявителей о порядке обжалования решений и действий (бездействия) Администрации и его должностных лиц, осуществляется, в том числе по телефону либо при личном приеме.</w:t>
      </w:r>
    </w:p>
    <w:p w:rsidR="00A01923" w:rsidRDefault="00A01923" w:rsidP="006A5701">
      <w:pPr>
        <w:jc w:val="both"/>
      </w:pPr>
    </w:p>
    <w:p w:rsidR="00D97CC5" w:rsidRDefault="00D97CC5" w:rsidP="00D93513"/>
    <w:p w:rsidR="00D97CC5" w:rsidRDefault="00D97CC5" w:rsidP="00D93513"/>
    <w:p w:rsidR="006A5701" w:rsidRDefault="006A5701" w:rsidP="00D93513"/>
    <w:p w:rsidR="00E75DE0" w:rsidRDefault="00E75DE0" w:rsidP="00D93513"/>
    <w:p w:rsidR="006A5701" w:rsidRPr="00E75DE0" w:rsidRDefault="006A5701" w:rsidP="006A5701">
      <w:pPr>
        <w:spacing w:after="0" w:line="348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D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6A5701" w:rsidRPr="00E75DE0" w:rsidRDefault="006A5701" w:rsidP="006A5701">
      <w:pPr>
        <w:spacing w:after="0" w:line="348" w:lineRule="atLeast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5DE0">
        <w:rPr>
          <w:rFonts w:ascii="Times New Roman" w:eastAsia="Times New Roman" w:hAnsi="Times New Roman" w:cs="Times New Roman"/>
          <w:sz w:val="20"/>
          <w:szCs w:val="20"/>
          <w:lang w:eastAsia="ru-RU"/>
        </w:rPr>
        <w:t>к Административному регламенту</w:t>
      </w:r>
    </w:p>
    <w:p w:rsidR="006A5701" w:rsidRPr="00E75DE0" w:rsidRDefault="006A5701" w:rsidP="006A5701">
      <w:pPr>
        <w:spacing w:after="0" w:line="348" w:lineRule="atLeast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5DE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предоставления муниципальной услуги</w:t>
      </w:r>
    </w:p>
    <w:p w:rsidR="006A5701" w:rsidRDefault="006A5701" w:rsidP="006A5701">
      <w:pPr>
        <w:spacing w:after="0" w:line="34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>
        <w:rPr>
          <w:rFonts w:ascii="Arial" w:eastAsia="Times New Roman" w:hAnsi="Arial" w:cs="Arial"/>
          <w:color w:val="333333"/>
          <w:sz w:val="19"/>
          <w:szCs w:val="19"/>
          <w:lang w:eastAsia="ru-RU"/>
        </w:rPr>
        <w:t> </w:t>
      </w:r>
    </w:p>
    <w:p w:rsidR="006A5701" w:rsidRDefault="006A5701" w:rsidP="006A5701">
      <w:pPr>
        <w:spacing w:after="0" w:line="34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>
        <w:rPr>
          <w:rFonts w:ascii="Arial" w:eastAsia="Times New Roman" w:hAnsi="Arial" w:cs="Arial"/>
          <w:color w:val="333333"/>
          <w:sz w:val="19"/>
          <w:szCs w:val="19"/>
          <w:lang w:eastAsia="ru-RU"/>
        </w:rPr>
        <w:t> </w:t>
      </w:r>
    </w:p>
    <w:p w:rsidR="006A5701" w:rsidRPr="006A5701" w:rsidRDefault="006A5701" w:rsidP="006A5701">
      <w:pPr>
        <w:spacing w:after="0" w:line="348" w:lineRule="atLeast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6A570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СВЕДЕНИЯ</w:t>
      </w:r>
      <w:r w:rsidRPr="006A570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br/>
        <w:t>О МЕСТЕ НАХОЖДЕНИЯ, КОНТАКТНЫХ ТЕЛЕФОНАХ,</w:t>
      </w:r>
    </w:p>
    <w:p w:rsidR="006A5701" w:rsidRDefault="006A5701" w:rsidP="006A5701">
      <w:pPr>
        <w:spacing w:after="0" w:line="348" w:lineRule="atLeast"/>
        <w:jc w:val="center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proofErr w:type="gramStart"/>
      <w:r w:rsidRPr="006A570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ИНТЕРНЕТ-АДРЕСЕ</w:t>
      </w:r>
      <w:proofErr w:type="gramEnd"/>
      <w:r w:rsidRPr="006A570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АДМИНИСТРАЦИИ</w:t>
      </w:r>
    </w:p>
    <w:p w:rsidR="006A5701" w:rsidRDefault="006A5701" w:rsidP="006A5701">
      <w:pPr>
        <w:spacing w:after="0" w:line="34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>
        <w:rPr>
          <w:rFonts w:ascii="Arial" w:eastAsia="Times New Roman" w:hAnsi="Arial" w:cs="Arial"/>
          <w:color w:val="333333"/>
          <w:sz w:val="19"/>
          <w:szCs w:val="19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495"/>
        <w:gridCol w:w="6255"/>
      </w:tblGrid>
      <w:tr w:rsidR="006A5701" w:rsidTr="009370BC">
        <w:tc>
          <w:tcPr>
            <w:tcW w:w="3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6A5701" w:rsidRPr="00E75DE0" w:rsidRDefault="006A5701" w:rsidP="009370BC">
            <w:pPr>
              <w:spacing w:after="0" w:line="34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</w:t>
            </w:r>
          </w:p>
        </w:tc>
        <w:tc>
          <w:tcPr>
            <w:tcW w:w="6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6A5701" w:rsidRPr="00E75DE0" w:rsidRDefault="006A5701" w:rsidP="009370BC">
            <w:pPr>
              <w:pStyle w:val="a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75DE0">
              <w:rPr>
                <w:rFonts w:ascii="Times New Roman" w:hAnsi="Times New Roman"/>
                <w:sz w:val="24"/>
                <w:szCs w:val="24"/>
              </w:rPr>
              <w:t>3067</w:t>
            </w:r>
            <w:r w:rsidR="00B801D3">
              <w:rPr>
                <w:rFonts w:ascii="Times New Roman" w:hAnsi="Times New Roman"/>
                <w:sz w:val="24"/>
                <w:szCs w:val="24"/>
              </w:rPr>
              <w:t>00</w:t>
            </w:r>
            <w:r w:rsidRPr="00E75DE0">
              <w:rPr>
                <w:rFonts w:ascii="Times New Roman" w:hAnsi="Times New Roman"/>
                <w:sz w:val="24"/>
                <w:szCs w:val="24"/>
              </w:rPr>
              <w:t xml:space="preserve">, Курская область, </w:t>
            </w:r>
            <w:proofErr w:type="spellStart"/>
            <w:r w:rsidRPr="00E75DE0">
              <w:rPr>
                <w:rFonts w:ascii="Times New Roman" w:hAnsi="Times New Roman"/>
                <w:sz w:val="24"/>
                <w:szCs w:val="24"/>
              </w:rPr>
              <w:t>Касторенский</w:t>
            </w:r>
            <w:proofErr w:type="spellEnd"/>
            <w:r w:rsidRPr="00E75DE0">
              <w:rPr>
                <w:rFonts w:ascii="Times New Roman" w:hAnsi="Times New Roman"/>
                <w:sz w:val="24"/>
                <w:szCs w:val="24"/>
              </w:rPr>
              <w:t xml:space="preserve"> район,</w:t>
            </w:r>
          </w:p>
          <w:p w:rsidR="006A5701" w:rsidRPr="00E75DE0" w:rsidRDefault="00B801D3" w:rsidP="00B801D3">
            <w:pPr>
              <w:spacing w:after="0" w:line="34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="006A5701" w:rsidRPr="00E75D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асторное</w:t>
            </w:r>
            <w:proofErr w:type="spellEnd"/>
            <w:r w:rsidR="006A5701" w:rsidRPr="00E75DE0">
              <w:rPr>
                <w:rFonts w:ascii="Times New Roman" w:hAnsi="Times New Roman" w:cs="Times New Roman"/>
                <w:sz w:val="24"/>
                <w:szCs w:val="24"/>
              </w:rPr>
              <w:t>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Калинина</w:t>
            </w:r>
            <w:r w:rsidR="006A5701" w:rsidRPr="00E75DE0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5701" w:rsidTr="009370BC">
        <w:tc>
          <w:tcPr>
            <w:tcW w:w="3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6A5701" w:rsidRPr="00E75DE0" w:rsidRDefault="006A5701" w:rsidP="009370BC">
            <w:pPr>
              <w:spacing w:after="0" w:line="34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работы</w:t>
            </w:r>
          </w:p>
        </w:tc>
        <w:tc>
          <w:tcPr>
            <w:tcW w:w="6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6A5701" w:rsidRPr="00E75DE0" w:rsidRDefault="006A5701" w:rsidP="009370BC">
            <w:pPr>
              <w:spacing w:after="0" w:line="34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8-00 до 17-00</w:t>
            </w:r>
          </w:p>
          <w:p w:rsidR="006A5701" w:rsidRPr="00E75DE0" w:rsidRDefault="006A5701" w:rsidP="009370BC">
            <w:pPr>
              <w:spacing w:after="0" w:line="34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 на обед с 1</w:t>
            </w:r>
            <w:r w:rsidR="00B80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-00 до 1</w:t>
            </w:r>
            <w:r w:rsidR="00B80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-00</w:t>
            </w:r>
          </w:p>
          <w:p w:rsidR="006A5701" w:rsidRPr="00E75DE0" w:rsidRDefault="006A5701" w:rsidP="009370BC">
            <w:pPr>
              <w:spacing w:after="0" w:line="34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Суббота, воскресенье выходной</w:t>
            </w:r>
          </w:p>
        </w:tc>
      </w:tr>
      <w:tr w:rsidR="006A5701" w:rsidTr="009370BC">
        <w:tc>
          <w:tcPr>
            <w:tcW w:w="3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6A5701" w:rsidRPr="00E75DE0" w:rsidRDefault="006A5701" w:rsidP="009370BC">
            <w:pPr>
              <w:spacing w:after="0" w:line="34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Телефон/факс</w:t>
            </w:r>
          </w:p>
        </w:tc>
        <w:tc>
          <w:tcPr>
            <w:tcW w:w="6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6A5701" w:rsidRPr="00E75DE0" w:rsidRDefault="006A5701" w:rsidP="00B801D3">
            <w:pPr>
              <w:spacing w:after="0" w:line="34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8 (47157) </w:t>
            </w:r>
            <w:r w:rsidR="00B801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2-13-42, 2-15-43</w:t>
            </w:r>
          </w:p>
        </w:tc>
      </w:tr>
      <w:tr w:rsidR="006A5701" w:rsidTr="009370BC">
        <w:tc>
          <w:tcPr>
            <w:tcW w:w="3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6A5701" w:rsidRPr="00E75DE0" w:rsidRDefault="006A5701" w:rsidP="009370BC">
            <w:pPr>
              <w:spacing w:after="0" w:line="34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6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6A5701" w:rsidRPr="00E75DE0" w:rsidRDefault="006A5701" w:rsidP="009370BC">
            <w:pPr>
              <w:pStyle w:val="a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75DE0">
              <w:rPr>
                <w:rFonts w:ascii="Times New Roman" w:hAnsi="Times New Roman"/>
                <w:sz w:val="24"/>
                <w:szCs w:val="24"/>
              </w:rPr>
              <w:t>3067</w:t>
            </w:r>
            <w:r w:rsidR="00B801D3">
              <w:rPr>
                <w:rFonts w:ascii="Times New Roman" w:hAnsi="Times New Roman"/>
                <w:sz w:val="24"/>
                <w:szCs w:val="24"/>
              </w:rPr>
              <w:t>00</w:t>
            </w:r>
            <w:r w:rsidRPr="00E75DE0">
              <w:rPr>
                <w:rFonts w:ascii="Times New Roman" w:hAnsi="Times New Roman"/>
                <w:sz w:val="24"/>
                <w:szCs w:val="24"/>
              </w:rPr>
              <w:t xml:space="preserve">, Курская область, </w:t>
            </w:r>
            <w:proofErr w:type="spellStart"/>
            <w:r w:rsidRPr="00E75DE0">
              <w:rPr>
                <w:rFonts w:ascii="Times New Roman" w:hAnsi="Times New Roman"/>
                <w:sz w:val="24"/>
                <w:szCs w:val="24"/>
              </w:rPr>
              <w:t>Касторенский</w:t>
            </w:r>
            <w:proofErr w:type="spellEnd"/>
            <w:r w:rsidRPr="00E75DE0">
              <w:rPr>
                <w:rFonts w:ascii="Times New Roman" w:hAnsi="Times New Roman"/>
                <w:sz w:val="24"/>
                <w:szCs w:val="24"/>
              </w:rPr>
              <w:t xml:space="preserve"> район,</w:t>
            </w:r>
          </w:p>
          <w:p w:rsidR="006A5701" w:rsidRPr="00E75DE0" w:rsidRDefault="00B801D3" w:rsidP="00B801D3">
            <w:pPr>
              <w:spacing w:after="0" w:line="34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Касторное</w:t>
            </w:r>
            <w:proofErr w:type="spellEnd"/>
            <w:r w:rsidR="006A5701" w:rsidRPr="00E75DE0">
              <w:rPr>
                <w:rFonts w:ascii="Times New Roman" w:hAnsi="Times New Roman" w:cs="Times New Roman"/>
                <w:sz w:val="24"/>
                <w:szCs w:val="24"/>
              </w:rPr>
              <w:t>, ул</w:t>
            </w:r>
            <w:proofErr w:type="gramStart"/>
            <w:r w:rsidR="006A5701" w:rsidRPr="00E75D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алинина, </w:t>
            </w:r>
            <w:r w:rsidR="006A5701" w:rsidRPr="00E75DE0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5701" w:rsidTr="009370BC">
        <w:tc>
          <w:tcPr>
            <w:tcW w:w="3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6A5701" w:rsidRPr="00E75DE0" w:rsidRDefault="006A5701" w:rsidP="009370BC">
            <w:pPr>
              <w:spacing w:after="0" w:line="34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6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B801D3" w:rsidRPr="00B801D3" w:rsidRDefault="00B801D3" w:rsidP="00B801D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01D3">
              <w:rPr>
                <w:rFonts w:ascii="Times New Roman" w:hAnsi="Times New Roman"/>
                <w:sz w:val="24"/>
                <w:szCs w:val="24"/>
                <w:lang w:val="en-US"/>
              </w:rPr>
              <w:t>kastornoeadm</w:t>
            </w:r>
            <w:proofErr w:type="spellEnd"/>
            <w:r w:rsidRPr="00B801D3">
              <w:rPr>
                <w:rFonts w:ascii="Times New Roman" w:hAnsi="Times New Roman"/>
                <w:sz w:val="24"/>
                <w:szCs w:val="24"/>
              </w:rPr>
              <w:t>@</w:t>
            </w:r>
            <w:r w:rsidRPr="00B801D3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B801D3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B801D3">
              <w:rPr>
                <w:rFonts w:ascii="Times New Roman" w:hAnsi="Times New Roman"/>
                <w:sz w:val="24"/>
                <w:szCs w:val="24"/>
              </w:rPr>
              <w:t>ru</w:t>
            </w:r>
            <w:proofErr w:type="spellEnd"/>
          </w:p>
          <w:p w:rsidR="006A5701" w:rsidRPr="00B801D3" w:rsidRDefault="006A5701" w:rsidP="009370BC">
            <w:pPr>
              <w:spacing w:after="0" w:line="34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5701" w:rsidTr="009370BC">
        <w:tc>
          <w:tcPr>
            <w:tcW w:w="3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6A5701" w:rsidRPr="00E75DE0" w:rsidRDefault="006A5701" w:rsidP="009370BC">
            <w:pPr>
              <w:spacing w:after="0" w:line="34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официального сайта</w:t>
            </w:r>
          </w:p>
        </w:tc>
        <w:tc>
          <w:tcPr>
            <w:tcW w:w="6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6A5701" w:rsidRPr="00B801D3" w:rsidRDefault="00F747C1" w:rsidP="00B801D3">
            <w:pPr>
              <w:spacing w:after="0" w:line="348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14" w:history="1">
              <w:r w:rsidR="00B801D3" w:rsidRPr="00B801D3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</w:t>
              </w:r>
              <w:proofErr w:type="spellStart"/>
              <w:r w:rsidR="00B801D3" w:rsidRPr="00B801D3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kastornoeadm</w:t>
              </w:r>
              <w:proofErr w:type="spellEnd"/>
              <w:r w:rsidR="00B801D3" w:rsidRPr="00B801D3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B801D3" w:rsidRPr="00B801D3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rkursk.ru</w:t>
              </w:r>
              <w:proofErr w:type="spellEnd"/>
              <w:r w:rsidR="00B801D3" w:rsidRPr="00B801D3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</w:hyperlink>
            <w:r w:rsidR="006A5701" w:rsidRPr="00B80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6A5701" w:rsidRDefault="006A5701" w:rsidP="006A5701"/>
    <w:p w:rsidR="006A5701" w:rsidRDefault="006A5701" w:rsidP="006A5701">
      <w:bookmarkStart w:id="0" w:name="_GoBack"/>
      <w:bookmarkEnd w:id="0"/>
    </w:p>
    <w:p w:rsidR="006A5701" w:rsidRDefault="006A5701" w:rsidP="00D93513"/>
    <w:p w:rsidR="006A5701" w:rsidRDefault="006A5701" w:rsidP="00D93513"/>
    <w:p w:rsidR="006A5701" w:rsidRDefault="006A5701" w:rsidP="00D93513"/>
    <w:p w:rsidR="006A5701" w:rsidRDefault="006A5701" w:rsidP="00D93513"/>
    <w:p w:rsidR="006A5701" w:rsidRDefault="006A5701" w:rsidP="00D93513"/>
    <w:p w:rsidR="006A5701" w:rsidRDefault="006A5701" w:rsidP="00D93513"/>
    <w:p w:rsidR="006A5701" w:rsidRDefault="006A5701" w:rsidP="00D93513"/>
    <w:p w:rsidR="006A5701" w:rsidRDefault="006A5701" w:rsidP="00D93513"/>
    <w:p w:rsidR="006A5701" w:rsidRDefault="006A5701" w:rsidP="00D93513"/>
    <w:p w:rsidR="00E75DE0" w:rsidRPr="00E75DE0" w:rsidRDefault="00E75DE0" w:rsidP="00E75DE0">
      <w:pPr>
        <w:spacing w:after="0" w:line="348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D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E75DE0" w:rsidRPr="00E75DE0" w:rsidRDefault="00E75DE0" w:rsidP="00E75DE0">
      <w:pPr>
        <w:spacing w:after="0" w:line="348" w:lineRule="atLeast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5DE0">
        <w:rPr>
          <w:rFonts w:ascii="Times New Roman" w:eastAsia="Times New Roman" w:hAnsi="Times New Roman" w:cs="Times New Roman"/>
          <w:sz w:val="20"/>
          <w:szCs w:val="20"/>
          <w:lang w:eastAsia="ru-RU"/>
        </w:rPr>
        <w:t>к Административному регламенту</w:t>
      </w:r>
    </w:p>
    <w:p w:rsidR="00E75DE0" w:rsidRPr="00E75DE0" w:rsidRDefault="00E75DE0" w:rsidP="00E75DE0">
      <w:pPr>
        <w:spacing w:after="0" w:line="348" w:lineRule="atLeast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5DE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предоставления муниципальной услуги</w:t>
      </w:r>
    </w:p>
    <w:p w:rsidR="00D97CC5" w:rsidRPr="006A5701" w:rsidRDefault="00D97CC5" w:rsidP="00D97CC5">
      <w:pPr>
        <w:spacing w:after="0" w:line="348" w:lineRule="atLeast"/>
        <w:jc w:val="right"/>
        <w:rPr>
          <w:rFonts w:ascii="Times New Roman" w:eastAsia="Times New Roman" w:hAnsi="Times New Roman" w:cs="Times New Roman"/>
          <w:color w:val="333333"/>
          <w:sz w:val="19"/>
          <w:szCs w:val="19"/>
          <w:lang w:eastAsia="ru-RU"/>
        </w:rPr>
      </w:pPr>
      <w:r w:rsidRPr="006A5701">
        <w:rPr>
          <w:rFonts w:ascii="Times New Roman" w:eastAsia="Times New Roman" w:hAnsi="Times New Roman" w:cs="Times New Roman"/>
          <w:color w:val="333333"/>
          <w:sz w:val="19"/>
          <w:szCs w:val="19"/>
          <w:lang w:eastAsia="ru-RU"/>
        </w:rPr>
        <w:t> </w:t>
      </w:r>
    </w:p>
    <w:p w:rsidR="00D97CC5" w:rsidRPr="00E75DE0" w:rsidRDefault="00D97CC5" w:rsidP="00D97CC5">
      <w:pPr>
        <w:spacing w:after="0" w:line="348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5D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БЛОК- СХЕМА</w:t>
      </w:r>
    </w:p>
    <w:p w:rsidR="00D97CC5" w:rsidRPr="00E75DE0" w:rsidRDefault="00D97CC5" w:rsidP="00D97CC5">
      <w:pPr>
        <w:spacing w:after="0" w:line="348" w:lineRule="atLeast"/>
        <w:jc w:val="center"/>
        <w:rPr>
          <w:rFonts w:ascii="Arial" w:eastAsia="Times New Roman" w:hAnsi="Arial" w:cs="Arial"/>
          <w:sz w:val="19"/>
          <w:szCs w:val="19"/>
          <w:lang w:eastAsia="ru-RU"/>
        </w:rPr>
      </w:pPr>
      <w:r w:rsidRPr="00E75DE0">
        <w:rPr>
          <w:rFonts w:ascii="Arial" w:eastAsia="Times New Roman" w:hAnsi="Arial" w:cs="Arial"/>
          <w:sz w:val="19"/>
          <w:szCs w:val="19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805"/>
        <w:gridCol w:w="180"/>
        <w:gridCol w:w="1620"/>
        <w:gridCol w:w="180"/>
        <w:gridCol w:w="360"/>
        <w:gridCol w:w="1620"/>
        <w:gridCol w:w="2805"/>
      </w:tblGrid>
      <w:tr w:rsidR="00D97CC5" w:rsidRPr="00E75DE0" w:rsidTr="00D97CC5">
        <w:tc>
          <w:tcPr>
            <w:tcW w:w="957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D97CC5" w:rsidRPr="00E75DE0" w:rsidRDefault="00D97CC5">
            <w:pPr>
              <w:spacing w:after="0" w:line="3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 о предоставлении услуги</w:t>
            </w:r>
          </w:p>
        </w:tc>
      </w:tr>
      <w:tr w:rsidR="00D97CC5" w:rsidRPr="00E75DE0" w:rsidTr="006A5701">
        <w:tc>
          <w:tcPr>
            <w:tcW w:w="4785" w:type="dxa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D97CC5" w:rsidRPr="00E75DE0" w:rsidRDefault="00D97CC5">
            <w:pPr>
              <w:spacing w:after="0" w:line="3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D97CC5" w:rsidRPr="00E75DE0" w:rsidRDefault="00D97CC5">
            <w:pPr>
              <w:spacing w:after="0" w:line="3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97CC5" w:rsidRPr="00E75DE0" w:rsidTr="00D97CC5">
        <w:tc>
          <w:tcPr>
            <w:tcW w:w="957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D97CC5" w:rsidRPr="00E75DE0" w:rsidRDefault="00D97CC5">
            <w:pPr>
              <w:spacing w:after="0" w:line="3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и регистрация заявления</w:t>
            </w:r>
          </w:p>
        </w:tc>
      </w:tr>
      <w:tr w:rsidR="00D97CC5" w:rsidRPr="00E75DE0" w:rsidTr="00D97CC5">
        <w:tc>
          <w:tcPr>
            <w:tcW w:w="957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D97CC5" w:rsidRPr="00E75DE0" w:rsidRDefault="00D97CC5">
            <w:pPr>
              <w:spacing w:after="0" w:line="3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заявления ответственному исполнителю</w:t>
            </w:r>
          </w:p>
        </w:tc>
      </w:tr>
      <w:tr w:rsidR="00D97CC5" w:rsidRPr="00E75DE0" w:rsidTr="006A5701">
        <w:tc>
          <w:tcPr>
            <w:tcW w:w="4785" w:type="dxa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D97CC5" w:rsidRPr="00E75DE0" w:rsidRDefault="00D97CC5">
            <w:pPr>
              <w:spacing w:after="0" w:line="3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D97CC5" w:rsidRPr="00E75DE0" w:rsidRDefault="00D97CC5">
            <w:pPr>
              <w:spacing w:after="0" w:line="3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97CC5" w:rsidRPr="00E75DE0" w:rsidTr="00D97CC5">
        <w:tc>
          <w:tcPr>
            <w:tcW w:w="957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D97CC5" w:rsidRPr="00E75DE0" w:rsidRDefault="00D97CC5">
            <w:pPr>
              <w:spacing w:after="0" w:line="3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представленных документов</w:t>
            </w:r>
          </w:p>
        </w:tc>
      </w:tr>
      <w:tr w:rsidR="00D97CC5" w:rsidRPr="00E75DE0" w:rsidTr="006A5701">
        <w:tc>
          <w:tcPr>
            <w:tcW w:w="28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D97CC5" w:rsidRPr="00E75DE0" w:rsidRDefault="00D97CC5">
            <w:pPr>
              <w:spacing w:after="0" w:line="3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0" w:type="dxa"/>
            <w:gridSpan w:val="5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D97CC5" w:rsidRPr="00E75DE0" w:rsidRDefault="00D97CC5">
            <w:pPr>
              <w:spacing w:after="0" w:line="3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D97CC5" w:rsidRPr="00E75DE0" w:rsidRDefault="00D97CC5">
            <w:pPr>
              <w:spacing w:after="0" w:line="3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97CC5" w:rsidRPr="00E75DE0" w:rsidTr="006A5701">
        <w:trPr>
          <w:trHeight w:val="180"/>
        </w:trPr>
        <w:tc>
          <w:tcPr>
            <w:tcW w:w="46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D97CC5" w:rsidRPr="00E75DE0" w:rsidRDefault="00D97CC5">
            <w:pPr>
              <w:spacing w:after="0" w:line="3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о передаче имущества в аренду, безвозмездное и возмездное пользование</w:t>
            </w:r>
          </w:p>
        </w:tc>
        <w:tc>
          <w:tcPr>
            <w:tcW w:w="540" w:type="dxa"/>
            <w:gridSpan w:val="2"/>
            <w:tcBorders>
              <w:left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D97CC5" w:rsidRPr="00E75DE0" w:rsidRDefault="00D97CC5">
            <w:pPr>
              <w:spacing w:after="0" w:line="3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D97CC5" w:rsidRPr="00E75DE0" w:rsidRDefault="00D97CC5">
            <w:pPr>
              <w:spacing w:after="0" w:line="3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 об отказе в передаче имущества</w:t>
            </w:r>
          </w:p>
        </w:tc>
      </w:tr>
      <w:tr w:rsidR="006A5701" w:rsidRPr="00E75DE0" w:rsidTr="00C26C64">
        <w:trPr>
          <w:trHeight w:val="180"/>
        </w:trPr>
        <w:tc>
          <w:tcPr>
            <w:tcW w:w="28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6A5701" w:rsidRPr="00E75DE0" w:rsidRDefault="006A5701">
            <w:pPr>
              <w:spacing w:after="0" w:line="3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5" w:type="dxa"/>
            <w:gridSpan w:val="6"/>
            <w:tcBorders>
              <w:lef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6A5701" w:rsidRPr="00E75DE0" w:rsidRDefault="006A5701">
            <w:pPr>
              <w:spacing w:after="0" w:line="3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A5701" w:rsidRPr="00E75DE0" w:rsidRDefault="006A5701">
            <w:pPr>
              <w:spacing w:after="0" w:line="3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5701" w:rsidRPr="00E75DE0" w:rsidTr="006A5701">
        <w:tc>
          <w:tcPr>
            <w:tcW w:w="46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6A5701" w:rsidRPr="00E75DE0" w:rsidRDefault="006A5701">
            <w:pPr>
              <w:spacing w:after="0" w:line="3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договора купли-продажи, безвозмездного пользования</w:t>
            </w:r>
            <w:proofErr w:type="gramStart"/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аренды</w:t>
            </w:r>
          </w:p>
        </w:tc>
        <w:tc>
          <w:tcPr>
            <w:tcW w:w="4965" w:type="dxa"/>
            <w:gridSpan w:val="4"/>
            <w:tcBorders>
              <w:lef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6A5701" w:rsidRPr="00E75DE0" w:rsidRDefault="006A5701">
            <w:pPr>
              <w:spacing w:after="0" w:line="3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A5701" w:rsidRPr="00E75DE0" w:rsidRDefault="006A5701">
            <w:pPr>
              <w:spacing w:after="0" w:line="3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A5701" w:rsidRPr="00E75DE0" w:rsidRDefault="006A5701">
            <w:pPr>
              <w:spacing w:after="0" w:line="3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5701" w:rsidRPr="00E75DE0" w:rsidTr="006A5701">
        <w:tc>
          <w:tcPr>
            <w:tcW w:w="2985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6A5701" w:rsidRPr="00E75DE0" w:rsidRDefault="006A5701">
            <w:pPr>
              <w:spacing w:after="0" w:line="3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85" w:type="dxa"/>
            <w:gridSpan w:val="5"/>
            <w:tcBorders>
              <w:left w:val="outset" w:sz="6" w:space="0" w:color="auto"/>
              <w:bottom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6A5701" w:rsidRPr="00E75DE0" w:rsidRDefault="006A5701">
            <w:pPr>
              <w:spacing w:after="0" w:line="3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A5701" w:rsidRPr="00E75DE0" w:rsidRDefault="006A5701">
            <w:pPr>
              <w:spacing w:after="0" w:line="3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97CC5" w:rsidRPr="00E75DE0" w:rsidTr="00D97CC5">
        <w:tc>
          <w:tcPr>
            <w:tcW w:w="957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D97CC5" w:rsidRPr="00E75DE0" w:rsidRDefault="00D97CC5">
            <w:pPr>
              <w:spacing w:after="0" w:line="3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муниципальной услуги завершено</w:t>
            </w:r>
          </w:p>
        </w:tc>
      </w:tr>
      <w:tr w:rsidR="006A5701" w:rsidRPr="00E75DE0" w:rsidTr="006A5701">
        <w:tc>
          <w:tcPr>
            <w:tcW w:w="0" w:type="auto"/>
            <w:gridSpan w:val="2"/>
            <w:tcBorders>
              <w:top w:val="outset" w:sz="6" w:space="0" w:color="auto"/>
              <w:bottom w:val="nil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6A5701" w:rsidRPr="00E75DE0" w:rsidRDefault="006A5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A5701" w:rsidRPr="00E75DE0" w:rsidRDefault="006A5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A5701" w:rsidRPr="00E75DE0" w:rsidRDefault="006A5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A5701" w:rsidRPr="00E75DE0" w:rsidRDefault="006A5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A5701" w:rsidRPr="00E75DE0" w:rsidRDefault="006A5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A5701" w:rsidRPr="00E75DE0" w:rsidRDefault="006A5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7CC5" w:rsidRPr="00E75DE0" w:rsidRDefault="00D97CC5" w:rsidP="00D97CC5">
      <w:pPr>
        <w:rPr>
          <w:rFonts w:ascii="Times New Roman" w:hAnsi="Times New Roman" w:cs="Times New Roman"/>
          <w:sz w:val="24"/>
          <w:szCs w:val="24"/>
        </w:rPr>
      </w:pPr>
    </w:p>
    <w:p w:rsidR="00D97CC5" w:rsidRPr="00E75DE0" w:rsidRDefault="00D97CC5" w:rsidP="00D97CC5"/>
    <w:p w:rsidR="006A5701" w:rsidRDefault="006A5701" w:rsidP="00D97CC5"/>
    <w:p w:rsidR="006A5701" w:rsidRDefault="006A5701"/>
    <w:sectPr w:rsidR="006A5701" w:rsidSect="00724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12CDE"/>
    <w:multiLevelType w:val="multilevel"/>
    <w:tmpl w:val="066A5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1123EB"/>
    <w:multiLevelType w:val="hybridMultilevel"/>
    <w:tmpl w:val="8EF860C4"/>
    <w:lvl w:ilvl="0" w:tplc="0FA21582">
      <w:start w:val="1"/>
      <w:numFmt w:val="decimal"/>
      <w:lvlText w:val="%1."/>
      <w:lvlJc w:val="left"/>
      <w:pPr>
        <w:ind w:left="81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93513"/>
    <w:rsid w:val="00094E9B"/>
    <w:rsid w:val="003208D3"/>
    <w:rsid w:val="003476B7"/>
    <w:rsid w:val="003927A0"/>
    <w:rsid w:val="003D62E7"/>
    <w:rsid w:val="0065445F"/>
    <w:rsid w:val="006A5701"/>
    <w:rsid w:val="00700B01"/>
    <w:rsid w:val="00720C01"/>
    <w:rsid w:val="00724853"/>
    <w:rsid w:val="0074210C"/>
    <w:rsid w:val="007F6FCC"/>
    <w:rsid w:val="008A71C4"/>
    <w:rsid w:val="009207D5"/>
    <w:rsid w:val="00A01923"/>
    <w:rsid w:val="00A9338D"/>
    <w:rsid w:val="00B801D3"/>
    <w:rsid w:val="00C52C1E"/>
    <w:rsid w:val="00D93513"/>
    <w:rsid w:val="00D97CC5"/>
    <w:rsid w:val="00DE239D"/>
    <w:rsid w:val="00DF3E47"/>
    <w:rsid w:val="00E31565"/>
    <w:rsid w:val="00E75DE0"/>
    <w:rsid w:val="00EE3079"/>
    <w:rsid w:val="00F74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2E7"/>
  </w:style>
  <w:style w:type="paragraph" w:styleId="1">
    <w:name w:val="heading 1"/>
    <w:basedOn w:val="a"/>
    <w:next w:val="a"/>
    <w:link w:val="10"/>
    <w:uiPriority w:val="9"/>
    <w:qFormat/>
    <w:rsid w:val="003D62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62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D93513"/>
    <w:rPr>
      <w:color w:val="0000FF" w:themeColor="hyperlink"/>
      <w:u w:val="single"/>
    </w:rPr>
  </w:style>
  <w:style w:type="paragraph" w:styleId="a4">
    <w:name w:val="No Spacing"/>
    <w:uiPriority w:val="1"/>
    <w:qFormat/>
    <w:rsid w:val="00E31565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ar-SA"/>
    </w:rPr>
  </w:style>
  <w:style w:type="paragraph" w:customStyle="1" w:styleId="ConsPlusNormal">
    <w:name w:val="ConsPlusNormal"/>
    <w:rsid w:val="006A5701"/>
    <w:pPr>
      <w:suppressAutoHyphens/>
      <w:spacing w:after="0" w:line="240" w:lineRule="auto"/>
      <w:ind w:firstLine="720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ListParagraph">
    <w:name w:val="List Paragraph Знак"/>
    <w:basedOn w:val="a"/>
    <w:link w:val="ListParagraph0"/>
    <w:rsid w:val="006A5701"/>
    <w:pPr>
      <w:suppressAutoHyphens/>
      <w:spacing w:after="0" w:line="100" w:lineRule="atLeast"/>
      <w:ind w:left="720"/>
    </w:pPr>
    <w:rPr>
      <w:rFonts w:ascii="Calibri" w:eastAsia="Times New Roman" w:hAnsi="Calibri" w:cs="Times New Roman"/>
      <w:kern w:val="1"/>
      <w:sz w:val="24"/>
      <w:szCs w:val="24"/>
      <w:lang w:eastAsia="ar-SA"/>
    </w:rPr>
  </w:style>
  <w:style w:type="character" w:customStyle="1" w:styleId="ListParagraph0">
    <w:name w:val="List Paragraph Знак Знак"/>
    <w:link w:val="ListParagraph"/>
    <w:rsid w:val="006A5701"/>
    <w:rPr>
      <w:rFonts w:ascii="Calibri" w:eastAsia="Times New Roman" w:hAnsi="Calibri" w:cs="Times New Roman"/>
      <w:kern w:val="1"/>
      <w:sz w:val="24"/>
      <w:szCs w:val="24"/>
      <w:lang w:eastAsia="ar-SA"/>
    </w:rPr>
  </w:style>
  <w:style w:type="paragraph" w:styleId="a5">
    <w:name w:val="header"/>
    <w:basedOn w:val="a"/>
    <w:link w:val="a6"/>
    <w:rsid w:val="006A5701"/>
    <w:pPr>
      <w:suppressLineNumbers/>
      <w:tabs>
        <w:tab w:val="center" w:pos="4677"/>
        <w:tab w:val="right" w:pos="9355"/>
      </w:tabs>
      <w:suppressAutoHyphens/>
    </w:pPr>
    <w:rPr>
      <w:rFonts w:ascii="Calibri" w:eastAsia="Calibri" w:hAnsi="Calibri" w:cs="Times New Roman"/>
      <w:kern w:val="2"/>
      <w:lang w:eastAsia="ar-SA"/>
    </w:rPr>
  </w:style>
  <w:style w:type="character" w:customStyle="1" w:styleId="a6">
    <w:name w:val="Верхний колонтитул Знак"/>
    <w:basedOn w:val="a0"/>
    <w:link w:val="a5"/>
    <w:rsid w:val="006A5701"/>
    <w:rPr>
      <w:rFonts w:ascii="Calibri" w:eastAsia="Calibri" w:hAnsi="Calibri" w:cs="Times New Roman"/>
      <w:kern w:val="2"/>
      <w:lang w:eastAsia="ar-SA"/>
    </w:rPr>
  </w:style>
  <w:style w:type="paragraph" w:styleId="a7">
    <w:name w:val="Normal (Web)"/>
    <w:basedOn w:val="a"/>
    <w:uiPriority w:val="99"/>
    <w:unhideWhenUsed/>
    <w:rsid w:val="008A71C4"/>
    <w:pPr>
      <w:suppressAutoHyphens/>
      <w:spacing w:before="120" w:after="24" w:line="240" w:lineRule="auto"/>
    </w:pPr>
    <w:rPr>
      <w:rFonts w:ascii="Times New Roman" w:eastAsia="Times New Roman" w:hAnsi="Times New Roman" w:cs="CG Times"/>
      <w:sz w:val="24"/>
      <w:szCs w:val="24"/>
      <w:lang w:eastAsia="ar-SA"/>
    </w:rPr>
  </w:style>
  <w:style w:type="paragraph" w:styleId="a8">
    <w:name w:val="Title"/>
    <w:basedOn w:val="a"/>
    <w:link w:val="a9"/>
    <w:uiPriority w:val="99"/>
    <w:qFormat/>
    <w:rsid w:val="008A71C4"/>
    <w:pPr>
      <w:spacing w:after="0" w:line="240" w:lineRule="auto"/>
      <w:jc w:val="center"/>
    </w:pPr>
    <w:rPr>
      <w:rFonts w:ascii="Arial" w:eastAsia="Times New Roman" w:hAnsi="Arial" w:cs="Times New Roman"/>
      <w:sz w:val="36"/>
      <w:szCs w:val="36"/>
      <w:lang w:eastAsia="ru-RU"/>
    </w:rPr>
  </w:style>
  <w:style w:type="character" w:customStyle="1" w:styleId="a9">
    <w:name w:val="Название Знак"/>
    <w:basedOn w:val="a0"/>
    <w:link w:val="a8"/>
    <w:uiPriority w:val="99"/>
    <w:rsid w:val="008A71C4"/>
    <w:rPr>
      <w:rFonts w:ascii="Arial" w:eastAsia="Times New Roman" w:hAnsi="Arial" w:cs="Times New Roman"/>
      <w:sz w:val="36"/>
      <w:szCs w:val="36"/>
      <w:lang w:eastAsia="ru-RU"/>
    </w:rPr>
  </w:style>
  <w:style w:type="paragraph" w:styleId="aa">
    <w:name w:val="Body Text"/>
    <w:basedOn w:val="a"/>
    <w:link w:val="ab"/>
    <w:uiPriority w:val="99"/>
    <w:unhideWhenUsed/>
    <w:rsid w:val="008A71C4"/>
    <w:pPr>
      <w:suppressAutoHyphens/>
      <w:spacing w:after="120" w:line="240" w:lineRule="auto"/>
    </w:pPr>
    <w:rPr>
      <w:rFonts w:ascii="Times New Roman" w:eastAsia="Times New Roman" w:hAnsi="Times New Roman" w:cs="CG Times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rsid w:val="008A71C4"/>
    <w:rPr>
      <w:rFonts w:ascii="Times New Roman" w:eastAsia="Times New Roman" w:hAnsi="Times New Roman" w:cs="CG Times"/>
      <w:sz w:val="24"/>
      <w:szCs w:val="24"/>
      <w:lang w:eastAsia="ar-SA"/>
    </w:rPr>
  </w:style>
  <w:style w:type="paragraph" w:styleId="ac">
    <w:name w:val="Subtitle"/>
    <w:basedOn w:val="a"/>
    <w:link w:val="ad"/>
    <w:uiPriority w:val="99"/>
    <w:qFormat/>
    <w:rsid w:val="008A71C4"/>
    <w:pPr>
      <w:spacing w:after="0" w:line="660" w:lineRule="exact"/>
      <w:ind w:right="425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Подзаголовок Знак"/>
    <w:basedOn w:val="a0"/>
    <w:link w:val="ac"/>
    <w:uiPriority w:val="99"/>
    <w:rsid w:val="008A71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List Paragraph"/>
    <w:basedOn w:val="a"/>
    <w:uiPriority w:val="34"/>
    <w:qFormat/>
    <w:rsid w:val="008A71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2E7"/>
  </w:style>
  <w:style w:type="paragraph" w:styleId="1">
    <w:name w:val="heading 1"/>
    <w:basedOn w:val="a"/>
    <w:next w:val="a"/>
    <w:link w:val="10"/>
    <w:uiPriority w:val="9"/>
    <w:qFormat/>
    <w:rsid w:val="003D62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62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D9351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MOB;n=131084;fld=134;dst=100086" TargetMode="External"/><Relationship Id="rId13" Type="http://schemas.openxmlformats.org/officeDocument/2006/relationships/hyperlink" Target="http://www.pgu.rkursk.ru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MOB;n=131084;fld=134;dst=100086" TargetMode="External"/><Relationship Id="rId12" Type="http://schemas.openxmlformats.org/officeDocument/2006/relationships/hyperlink" Target="http://www.gosuslugi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MOB;n=131084;fld=134;dst=100046" TargetMode="External"/><Relationship Id="rId11" Type="http://schemas.openxmlformats.org/officeDocument/2006/relationships/hyperlink" Target="http://kastornoeadm.rkursk.ru/" TargetMode="External"/><Relationship Id="rId5" Type="http://schemas.openxmlformats.org/officeDocument/2006/relationships/hyperlink" Target="http://kastornoeadm.rkursk.ru/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main?base=MOB;n=131084;fld=134;dst=1000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MOB;n=131084;fld=134;dst=100086" TargetMode="External"/><Relationship Id="rId14" Type="http://schemas.openxmlformats.org/officeDocument/2006/relationships/hyperlink" Target="http://kastornoeadm.rku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8303</Words>
  <Characters>47328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dcterms:created xsi:type="dcterms:W3CDTF">2015-04-02T00:51:00Z</dcterms:created>
  <dcterms:modified xsi:type="dcterms:W3CDTF">2015-07-16T13:48:00Z</dcterms:modified>
</cp:coreProperties>
</file>