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CA" w:rsidRDefault="00D52543" w:rsidP="00D525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состоится прием граждан прокурором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D52543" w:rsidRDefault="00D52543" w:rsidP="00D525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2543" w:rsidRDefault="00D52543" w:rsidP="00D525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</w:t>
      </w:r>
      <w:r w:rsidR="00836F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.2022 в здании прокуратуре района состоится прием граждан прокурором 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D52543" w:rsidRPr="00D52543" w:rsidRDefault="00D52543" w:rsidP="00D525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желающие могут записаться на прием к прокурору Курской области в прокуратуре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Курская область,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Парковая, д. 4, либо по телефону: 8-4</w:t>
      </w:r>
      <w:r w:rsidR="00836F02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36F02">
        <w:rPr>
          <w:rFonts w:ascii="Times New Roman" w:hAnsi="Times New Roman" w:cs="Times New Roman"/>
          <w:sz w:val="28"/>
          <w:szCs w:val="28"/>
        </w:rPr>
        <w:t>7- 2-12-40.</w:t>
      </w:r>
    </w:p>
    <w:sectPr w:rsidR="00D52543" w:rsidRPr="00D5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BC"/>
    <w:rsid w:val="002D43CA"/>
    <w:rsid w:val="00836F02"/>
    <w:rsid w:val="00A366BC"/>
    <w:rsid w:val="00D5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8914"/>
  <w15:chartTrackingRefBased/>
  <w15:docId w15:val="{5E3E2C69-C783-4893-8501-65F06EFE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 Виктор Анатольевич</dc:creator>
  <cp:keywords/>
  <dc:description/>
  <cp:lastModifiedBy>Малышев Виктор Анатольевич</cp:lastModifiedBy>
  <cp:revision>2</cp:revision>
  <dcterms:created xsi:type="dcterms:W3CDTF">2022-06-02T05:36:00Z</dcterms:created>
  <dcterms:modified xsi:type="dcterms:W3CDTF">2022-06-02T05:52:00Z</dcterms:modified>
</cp:coreProperties>
</file>