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2D" w:rsidRDefault="003F60DC" w:rsidP="00813D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выпускников 11 классов, желающих поступить на службу в органы прокуратуры РФ»</w:t>
      </w:r>
    </w:p>
    <w:p w:rsidR="00813D52" w:rsidRDefault="00813D52" w:rsidP="00813D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5DB1" w:rsidRDefault="003F60DC" w:rsidP="00F45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Прокуратура РФ</w:t>
      </w:r>
      <w:r w:rsidR="00F45DB1" w:rsidRPr="00F45D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</w:t>
      </w:r>
      <w:r w:rsidR="00F45DB1" w:rsidRPr="00F45D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неотъемлемая и важная часть российской </w:t>
      </w:r>
      <w:r w:rsidR="00F45D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правоохранительной и </w:t>
      </w:r>
      <w:r w:rsidR="00F45DB1" w:rsidRPr="00F45D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судебной систем. </w:t>
      </w:r>
      <w:r w:rsidR="00F45D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Прокуратура РФ </w:t>
      </w:r>
      <w:r w:rsidR="00F45DB1" w:rsidRPr="00F45D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осуществля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ет</w:t>
      </w:r>
      <w:r w:rsidR="00F45DB1" w:rsidRPr="00F45D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надзор за соблюдением Конституции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РФ</w:t>
      </w:r>
      <w:r w:rsidR="00F45DB1" w:rsidRPr="00F45D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исполнением законов, надзор за соблюдением прав и свобод человека и гражданина, уголовное преследование в соответствии со своими полномочиями.</w:t>
      </w:r>
    </w:p>
    <w:p w:rsidR="00F45DB1" w:rsidRPr="00F45DB1" w:rsidRDefault="00F744FE" w:rsidP="00F45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</w:t>
      </w:r>
      <w:r w:rsidR="00F45DB1" w:rsidRPr="00F45D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молодых людей эта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профессия</w:t>
      </w:r>
      <w:r w:rsidR="00F45DB1" w:rsidRPr="00F45D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считается очень перспективной для карьерного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профессионального </w:t>
      </w:r>
      <w:r w:rsidR="00F45DB1" w:rsidRPr="00F45D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роста</w:t>
      </w:r>
      <w:r w:rsidR="00BB124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F744FE" w:rsidRDefault="00F744FE" w:rsidP="003F60D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Поступить на службу в органы</w:t>
      </w:r>
      <w:r w:rsidR="003F60DC">
        <w:rPr>
          <w:color w:val="212121"/>
          <w:sz w:val="28"/>
          <w:szCs w:val="28"/>
        </w:rPr>
        <w:t xml:space="preserve"> прокуратуры</w:t>
      </w:r>
      <w:r>
        <w:rPr>
          <w:color w:val="212121"/>
          <w:sz w:val="28"/>
          <w:szCs w:val="28"/>
        </w:rPr>
        <w:t xml:space="preserve">РФ </w:t>
      </w:r>
      <w:r w:rsidR="00F45DB1" w:rsidRPr="00F45DB1">
        <w:rPr>
          <w:color w:val="212121"/>
          <w:sz w:val="28"/>
          <w:szCs w:val="28"/>
        </w:rPr>
        <w:t>могут выпускники юридических факультетов высших учебных заведений</w:t>
      </w:r>
      <w:r>
        <w:rPr>
          <w:color w:val="212121"/>
          <w:sz w:val="28"/>
          <w:szCs w:val="28"/>
        </w:rPr>
        <w:t>.</w:t>
      </w:r>
    </w:p>
    <w:p w:rsidR="00813D52" w:rsidRDefault="00F744FE" w:rsidP="003F60D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Следует отметить, что</w:t>
      </w:r>
      <w:r w:rsidR="00D7437B">
        <w:rPr>
          <w:color w:val="212121"/>
          <w:sz w:val="28"/>
          <w:szCs w:val="28"/>
        </w:rPr>
        <w:t xml:space="preserve"> только для выпускников Университета прокуратуры РФ, прошедших обучение по целевому направлению, трудоустройство гарантировано.</w:t>
      </w:r>
    </w:p>
    <w:p w:rsidR="003F60DC" w:rsidRDefault="003F60DC" w:rsidP="003F60D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прокуратурой Курской области осуществляется отбор кандидатов </w:t>
      </w:r>
      <w:r w:rsidR="00D7437B">
        <w:rPr>
          <w:sz w:val="28"/>
          <w:szCs w:val="28"/>
        </w:rPr>
        <w:t xml:space="preserve">на обучение </w:t>
      </w:r>
      <w:r w:rsidR="0022205B">
        <w:rPr>
          <w:sz w:val="28"/>
          <w:szCs w:val="28"/>
        </w:rPr>
        <w:t xml:space="preserve">по </w:t>
      </w:r>
      <w:r w:rsidR="00D7437B">
        <w:rPr>
          <w:sz w:val="28"/>
          <w:szCs w:val="28"/>
        </w:rPr>
        <w:t>целевому направлению в Университет прокуратуры РФ.</w:t>
      </w:r>
    </w:p>
    <w:p w:rsidR="0022205B" w:rsidRDefault="0022205B" w:rsidP="003F60D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интересующим вопросам поступления </w:t>
      </w:r>
      <w:r w:rsidR="00F744FE" w:rsidRPr="00F744FE">
        <w:rPr>
          <w:sz w:val="28"/>
          <w:szCs w:val="28"/>
        </w:rPr>
        <w:t xml:space="preserve">в Университет прокуратуры РФ </w:t>
      </w:r>
      <w:r>
        <w:rPr>
          <w:sz w:val="28"/>
          <w:szCs w:val="28"/>
        </w:rPr>
        <w:t>можно обратить</w:t>
      </w:r>
      <w:r w:rsidR="00F744FE">
        <w:rPr>
          <w:sz w:val="28"/>
          <w:szCs w:val="28"/>
        </w:rPr>
        <w:t>ся</w:t>
      </w:r>
      <w:r>
        <w:rPr>
          <w:sz w:val="28"/>
          <w:szCs w:val="28"/>
        </w:rPr>
        <w:t xml:space="preserve"> в прокуратуру района по адресу: Курская область, п. </w:t>
      </w:r>
      <w:proofErr w:type="spellStart"/>
      <w:r>
        <w:rPr>
          <w:sz w:val="28"/>
          <w:szCs w:val="28"/>
        </w:rPr>
        <w:t>Касторное</w:t>
      </w:r>
      <w:proofErr w:type="spellEnd"/>
      <w:r>
        <w:rPr>
          <w:sz w:val="28"/>
          <w:szCs w:val="28"/>
        </w:rPr>
        <w:t>, ул. Парковая, д. 4.</w:t>
      </w:r>
    </w:p>
    <w:p w:rsidR="00F744FE" w:rsidRDefault="00F744FE" w:rsidP="00F744F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744FE" w:rsidRPr="00F45DB1" w:rsidRDefault="00F744FE" w:rsidP="00F744F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                                             </w:t>
      </w:r>
      <w:r w:rsidR="000C6DD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В.А. Малышев</w:t>
      </w:r>
    </w:p>
    <w:sectPr w:rsidR="00F744FE" w:rsidRPr="00F45DB1" w:rsidSect="00C5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64D1"/>
    <w:rsid w:val="000C6DD3"/>
    <w:rsid w:val="001942F8"/>
    <w:rsid w:val="0022205B"/>
    <w:rsid w:val="003F60DC"/>
    <w:rsid w:val="0042462D"/>
    <w:rsid w:val="00813D52"/>
    <w:rsid w:val="008764D1"/>
    <w:rsid w:val="00BB1242"/>
    <w:rsid w:val="00C57E02"/>
    <w:rsid w:val="00D7437B"/>
    <w:rsid w:val="00F45DB1"/>
    <w:rsid w:val="00F7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 Виктор Анатольевич</dc:creator>
  <cp:lastModifiedBy>xxx</cp:lastModifiedBy>
  <cp:revision>2</cp:revision>
  <cp:lastPrinted>2021-09-17T14:51:00Z</cp:lastPrinted>
  <dcterms:created xsi:type="dcterms:W3CDTF">2021-09-20T11:43:00Z</dcterms:created>
  <dcterms:modified xsi:type="dcterms:W3CDTF">2021-09-20T11:43:00Z</dcterms:modified>
</cp:coreProperties>
</file>