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299" w:rsidRDefault="000E715D" w:rsidP="000E715D">
      <w:pPr>
        <w:spacing w:before="120" w:after="120" w:line="48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506F0D35" wp14:editId="4F5A88E3">
            <wp:extent cx="3501742" cy="904875"/>
            <wp:effectExtent l="0" t="0" r="0" b="0"/>
            <wp:docPr id="3" name="Рисунок 3" descr="C:\Users\o.akulova\Desktop\КУ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.akulova\Desktop\КУ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742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ED9" w:rsidRDefault="00CC24B6" w:rsidP="004C04F9">
      <w:pPr>
        <w:spacing w:before="120" w:after="12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</w:t>
      </w:r>
      <w:r w:rsidRPr="00CA628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Кадастровой палате</w:t>
      </w:r>
      <w:r w:rsidR="003234E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CA628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Курской области под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вели итоги</w:t>
      </w:r>
    </w:p>
    <w:p w:rsidR="00CC24B6" w:rsidRPr="00CA6285" w:rsidRDefault="00CC24B6" w:rsidP="004C04F9">
      <w:pPr>
        <w:spacing w:before="120" w:after="12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недели консультаций</w:t>
      </w:r>
    </w:p>
    <w:p w:rsidR="00CC24B6" w:rsidRPr="00CA6285" w:rsidRDefault="00CC24B6" w:rsidP="00402B14">
      <w:pPr>
        <w:spacing w:before="120" w:after="120" w:line="360" w:lineRule="auto"/>
        <w:ind w:firstLine="709"/>
        <w:jc w:val="both"/>
        <w:rPr>
          <w:rFonts w:ascii="Times New Roman" w:hAnsi="Times New Roman"/>
          <w:i/>
          <w:sz w:val="28"/>
        </w:rPr>
      </w:pPr>
      <w:r w:rsidRPr="00CA6285">
        <w:rPr>
          <w:rFonts w:ascii="Times New Roman" w:hAnsi="Times New Roman"/>
          <w:i/>
          <w:sz w:val="28"/>
        </w:rPr>
        <w:t xml:space="preserve">С 23 по 27 ноября </w:t>
      </w:r>
      <w:r>
        <w:rPr>
          <w:rFonts w:ascii="Times New Roman" w:hAnsi="Times New Roman"/>
          <w:i/>
          <w:sz w:val="28"/>
        </w:rPr>
        <w:t>2020 года</w:t>
      </w:r>
      <w:r w:rsidR="003234E2">
        <w:rPr>
          <w:rFonts w:ascii="Times New Roman" w:hAnsi="Times New Roman"/>
          <w:i/>
          <w:sz w:val="28"/>
        </w:rPr>
        <w:t xml:space="preserve"> </w:t>
      </w:r>
      <w:r w:rsidR="003234E2" w:rsidRPr="00047ED9">
        <w:rPr>
          <w:rFonts w:ascii="Times New Roman" w:hAnsi="Times New Roman"/>
          <w:i/>
          <w:sz w:val="28"/>
        </w:rPr>
        <w:t>Федеральная</w:t>
      </w:r>
      <w:r>
        <w:rPr>
          <w:rFonts w:ascii="Times New Roman" w:hAnsi="Times New Roman"/>
          <w:i/>
          <w:sz w:val="28"/>
        </w:rPr>
        <w:t xml:space="preserve"> </w:t>
      </w:r>
      <w:r w:rsidRPr="00CA6285">
        <w:rPr>
          <w:rFonts w:ascii="Times New Roman" w:hAnsi="Times New Roman"/>
          <w:i/>
          <w:sz w:val="28"/>
        </w:rPr>
        <w:t>Кадастрова</w:t>
      </w:r>
      <w:bookmarkStart w:id="0" w:name="_GoBack"/>
      <w:r w:rsidRPr="00CA6285">
        <w:rPr>
          <w:rFonts w:ascii="Times New Roman" w:hAnsi="Times New Roman"/>
          <w:i/>
          <w:sz w:val="28"/>
        </w:rPr>
        <w:t>я</w:t>
      </w:r>
      <w:bookmarkEnd w:id="0"/>
      <w:r w:rsidRPr="00CA6285">
        <w:rPr>
          <w:rFonts w:ascii="Times New Roman" w:hAnsi="Times New Roman"/>
          <w:i/>
          <w:sz w:val="28"/>
        </w:rPr>
        <w:t xml:space="preserve"> палата провела Всероссийскую неделю консультаций</w:t>
      </w:r>
      <w:r w:rsidR="003234E2">
        <w:rPr>
          <w:rFonts w:ascii="Times New Roman" w:hAnsi="Times New Roman"/>
          <w:i/>
          <w:sz w:val="28"/>
        </w:rPr>
        <w:t xml:space="preserve"> во всех регионах страны</w:t>
      </w:r>
    </w:p>
    <w:p w:rsidR="006509E8" w:rsidRDefault="00ED750A" w:rsidP="006509E8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Кадастровой палате К</w:t>
      </w:r>
      <w:r w:rsidR="006509E8" w:rsidRPr="006509E8">
        <w:rPr>
          <w:rFonts w:ascii="Times New Roman" w:hAnsi="Times New Roman" w:cs="Times New Roman"/>
          <w:b/>
          <w:sz w:val="28"/>
          <w:szCs w:val="28"/>
        </w:rPr>
        <w:t>урской области подвели итоги Все</w:t>
      </w:r>
      <w:r w:rsidR="006509E8">
        <w:rPr>
          <w:rFonts w:ascii="Times New Roman" w:hAnsi="Times New Roman" w:cs="Times New Roman"/>
          <w:b/>
          <w:sz w:val="28"/>
          <w:szCs w:val="28"/>
        </w:rPr>
        <w:t>российской недели консультаций</w:t>
      </w:r>
      <w:r w:rsidR="006509E8" w:rsidRPr="006509E8">
        <w:rPr>
          <w:rFonts w:ascii="Times New Roman" w:hAnsi="Times New Roman" w:cs="Times New Roman"/>
          <w:b/>
          <w:sz w:val="28"/>
          <w:szCs w:val="28"/>
        </w:rPr>
        <w:t>. Курян интересовали вопросы, касающиеся порядка постановки на учет и оформления недвижимости в собственность, определения кадастровой стоимости, а также порядка проверки информации об объекте недвижимости, сведения о котором содержатся в Едином государственном реестре недвижимости (ЕГРН).</w:t>
      </w:r>
    </w:p>
    <w:p w:rsidR="006509E8" w:rsidRPr="006509E8" w:rsidRDefault="006509E8" w:rsidP="006509E8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9E8">
        <w:rPr>
          <w:rFonts w:ascii="Times New Roman" w:hAnsi="Times New Roman" w:cs="Times New Roman"/>
          <w:sz w:val="28"/>
          <w:szCs w:val="28"/>
        </w:rPr>
        <w:t>Среди всех вопросов наиболее часто граждане интересовались тем, как поставить объект на кадастровый учет и зарегистрировать права собственности на садовые и жилые дома, расположенные на земельных участках с разрешенным использованием «для ведения садоводства».</w:t>
      </w:r>
    </w:p>
    <w:p w:rsidR="00CC24B6" w:rsidRPr="00FD6F24" w:rsidRDefault="00CC24B6" w:rsidP="00402B14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6F24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 </w:t>
      </w:r>
      <w:r w:rsidRPr="00FD6F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Кадастровый </w:t>
      </w:r>
      <w:r w:rsidR="002658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учет и регистрация прав на </w:t>
      </w:r>
      <w:r w:rsidR="0026586D" w:rsidRPr="00047ED9">
        <w:rPr>
          <w:rFonts w:ascii="Times New Roman" w:eastAsia="Times New Roman" w:hAnsi="Times New Roman" w:cs="Times New Roman"/>
          <w:sz w:val="28"/>
          <w:szCs w:val="24"/>
          <w:lang w:eastAsia="ru-RU"/>
        </w:rPr>
        <w:t>жилые или садовые</w:t>
      </w:r>
      <w:r w:rsidRPr="00FD6F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дома</w:t>
      </w:r>
      <w:r w:rsidR="0026586D" w:rsidRPr="00047ED9">
        <w:rPr>
          <w:rFonts w:ascii="Times New Roman" w:eastAsia="Times New Roman" w:hAnsi="Times New Roman" w:cs="Times New Roman"/>
          <w:sz w:val="28"/>
          <w:szCs w:val="24"/>
          <w:lang w:eastAsia="ru-RU"/>
        </w:rPr>
        <w:t>, находящиеся на садоводческом участке,</w:t>
      </w:r>
      <w:r w:rsidRPr="00FD6F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проводятся на основании технического плана и правоустанавливающего документа на земельный участок. При этом сведения о жилом или садовом доме указываются в техническом плане на основании проектной документации (при ее наличии) или декларации об объекте недвижимости, которую составляет будущий собственник.</w:t>
      </w:r>
    </w:p>
    <w:p w:rsidR="00CC24B6" w:rsidRPr="00FD6F24" w:rsidRDefault="00CC24B6" w:rsidP="00402B14">
      <w:pPr>
        <w:shd w:val="clear" w:color="auto" w:fill="FFFFFF"/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6F24">
        <w:rPr>
          <w:rFonts w:ascii="Times New Roman" w:eastAsia="Times New Roman" w:hAnsi="Times New Roman" w:cs="Times New Roman"/>
          <w:sz w:val="28"/>
          <w:szCs w:val="24"/>
          <w:lang w:eastAsia="ru-RU"/>
        </w:rPr>
        <w:t>Если у заявителя оформлено право собственности на земельный участок в Едином государственном реестре недвижимости</w:t>
      </w:r>
      <w:r w:rsidR="007C0E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(ЕГРН)</w:t>
      </w:r>
      <w:r w:rsidRPr="00FD6F24">
        <w:rPr>
          <w:rFonts w:ascii="Times New Roman" w:eastAsia="Times New Roman" w:hAnsi="Times New Roman" w:cs="Times New Roman"/>
          <w:sz w:val="28"/>
          <w:szCs w:val="24"/>
          <w:lang w:eastAsia="ru-RU"/>
        </w:rPr>
        <w:t>, то правоустанавливающий документ на участок не требуется</w:t>
      </w:r>
      <w:r w:rsidR="000D2E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предоставлять в </w:t>
      </w:r>
      <w:r w:rsidR="000D2E0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орган регистрации прав. В данном случае необходимо оформить только технический план.</w:t>
      </w:r>
    </w:p>
    <w:p w:rsidR="00CC24B6" w:rsidRDefault="00CC24B6" w:rsidP="00402B14">
      <w:pPr>
        <w:shd w:val="clear" w:color="auto" w:fill="FFFFFF"/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FD6F24">
        <w:rPr>
          <w:rFonts w:ascii="Times New Roman" w:eastAsia="Times New Roman" w:hAnsi="Times New Roman" w:cs="Times New Roman"/>
          <w:sz w:val="28"/>
          <w:szCs w:val="24"/>
          <w:lang w:eastAsia="ru-RU"/>
        </w:rPr>
        <w:t>олучать уведомлени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Pr="00FD6F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 начале и окончании строительства для оформления таких объектов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 требуется</w:t>
      </w:r>
      <w:r w:rsidRPr="00FD6F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гражданину</w:t>
      </w:r>
      <w:r w:rsidRPr="00FD6F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достаточно сначала обратиться к кадастровому инженеру для подготовки технического плана, а после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726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одать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заявление </w:t>
      </w:r>
      <w:r w:rsidRPr="00FD6F24">
        <w:rPr>
          <w:rFonts w:ascii="Times New Roman" w:eastAsia="Times New Roman" w:hAnsi="Times New Roman" w:cs="Times New Roman"/>
          <w:sz w:val="28"/>
          <w:szCs w:val="24"/>
          <w:lang w:eastAsia="ru-RU"/>
        </w:rPr>
        <w:t>о кадастровом учете и регистрации прав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26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любым удобным способом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r w:rsidRPr="00FD6F24">
        <w:rPr>
          <w:rFonts w:ascii="Times New Roman" w:eastAsia="Times New Roman" w:hAnsi="Times New Roman" w:cs="Times New Roman"/>
          <w:sz w:val="28"/>
          <w:szCs w:val="24"/>
          <w:lang w:eastAsia="ru-RU"/>
        </w:rPr>
        <w:t>лично в МФЦ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FD6F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электронном виде через официальный сайт Росреест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ра, </w:t>
      </w:r>
      <w:r w:rsidRPr="00FD6F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либо посредством почтового отправления в Кадастровую палату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Курской</w:t>
      </w:r>
      <w:r w:rsidRPr="00FD6F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области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FD6F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0227A" w:rsidRPr="00A2463C" w:rsidRDefault="0090227A" w:rsidP="0090227A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Напоминаем, что получить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консультацию специалиста </w:t>
      </w:r>
      <w:r w:rsidRPr="00150E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можно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круглосуточно по </w:t>
      </w:r>
      <w:r w:rsidRPr="00150E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телефону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контактного центра:</w:t>
      </w:r>
      <w:r w:rsidRPr="00150E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6586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8 (800) </w:t>
      </w:r>
      <w:r w:rsidRPr="0026586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softHyphen/>
      </w:r>
      <w:r w:rsidRPr="0026586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softHyphen/>
        <w:t xml:space="preserve">100-34-34 </w:t>
      </w:r>
      <w:r w:rsidRPr="00150E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(звонок по России бесплатный). </w:t>
      </w:r>
    </w:p>
    <w:p w:rsidR="00073344" w:rsidRDefault="00073344" w:rsidP="00402B14">
      <w:pPr>
        <w:spacing w:before="120" w:after="120" w:line="360" w:lineRule="auto"/>
        <w:ind w:firstLine="709"/>
        <w:jc w:val="both"/>
      </w:pPr>
    </w:p>
    <w:sectPr w:rsidR="00073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E18"/>
    <w:rsid w:val="00047ED9"/>
    <w:rsid w:val="00073344"/>
    <w:rsid w:val="000D2E0D"/>
    <w:rsid w:val="000E715D"/>
    <w:rsid w:val="001E05A1"/>
    <w:rsid w:val="00235220"/>
    <w:rsid w:val="0026586D"/>
    <w:rsid w:val="002C7353"/>
    <w:rsid w:val="003234E2"/>
    <w:rsid w:val="003549C2"/>
    <w:rsid w:val="00402B14"/>
    <w:rsid w:val="004C04F9"/>
    <w:rsid w:val="005E3EFF"/>
    <w:rsid w:val="006509E8"/>
    <w:rsid w:val="006A7E18"/>
    <w:rsid w:val="007A34B0"/>
    <w:rsid w:val="007C0EF2"/>
    <w:rsid w:val="0090227A"/>
    <w:rsid w:val="00923422"/>
    <w:rsid w:val="00A14BE4"/>
    <w:rsid w:val="00CC24B6"/>
    <w:rsid w:val="00E91299"/>
    <w:rsid w:val="00ED750A"/>
    <w:rsid w:val="00EF4197"/>
    <w:rsid w:val="00FA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29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E3E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29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E3E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7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Косинова Светлана Александровна</dc:creator>
  <cp:keywords/>
  <dc:description/>
  <cp:lastModifiedBy>Косинова Светлана Александровна</cp:lastModifiedBy>
  <cp:revision>25</cp:revision>
  <cp:lastPrinted>2020-12-03T11:12:00Z</cp:lastPrinted>
  <dcterms:created xsi:type="dcterms:W3CDTF">2020-12-03T09:49:00Z</dcterms:created>
  <dcterms:modified xsi:type="dcterms:W3CDTF">2020-12-07T10:35:00Z</dcterms:modified>
</cp:coreProperties>
</file>