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FD" w:rsidRDefault="008B04FD" w:rsidP="008B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D4F8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="006D4F84">
        <w:rPr>
          <w:rFonts w:ascii="Times New Roman" w:eastAsia="Times New Roman" w:hAnsi="Times New Roman" w:cs="Times New Roman"/>
          <w:sz w:val="24"/>
          <w:szCs w:val="24"/>
        </w:rPr>
        <w:t xml:space="preserve"> в  </w:t>
      </w:r>
      <w:proofErr w:type="spellStart"/>
      <w:r w:rsidR="006D4F84">
        <w:rPr>
          <w:rFonts w:ascii="Times New Roman" w:eastAsia="Times New Roman" w:hAnsi="Times New Roman" w:cs="Times New Roman"/>
          <w:sz w:val="24"/>
          <w:szCs w:val="24"/>
        </w:rPr>
        <w:t>антикоррупционном</w:t>
      </w:r>
      <w:proofErr w:type="spellEnd"/>
      <w:r w:rsidR="006D4F84">
        <w:rPr>
          <w:rFonts w:ascii="Times New Roman" w:eastAsia="Times New Roman" w:hAnsi="Times New Roman" w:cs="Times New Roman"/>
          <w:sz w:val="24"/>
          <w:szCs w:val="24"/>
        </w:rPr>
        <w:t xml:space="preserve">  законодательстве</w:t>
      </w:r>
    </w:p>
    <w:p w:rsidR="006D4F84" w:rsidRDefault="006D4F84" w:rsidP="008B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F84" w:rsidRDefault="006D4F84" w:rsidP="008B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F84" w:rsidRPr="006D4F84" w:rsidRDefault="006D4F84" w:rsidP="006D4F8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F84">
        <w:rPr>
          <w:rFonts w:ascii="Times New Roman" w:hAnsi="Times New Roman" w:cs="Times New Roman"/>
          <w:sz w:val="24"/>
          <w:szCs w:val="24"/>
        </w:rPr>
        <w:t xml:space="preserve">Суть изменений, внесенных в действующее </w:t>
      </w:r>
      <w:proofErr w:type="spellStart"/>
      <w:r w:rsidRPr="006D4F84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6D4F84">
        <w:rPr>
          <w:rFonts w:ascii="Times New Roman" w:hAnsi="Times New Roman" w:cs="Times New Roman"/>
          <w:sz w:val="24"/>
          <w:szCs w:val="24"/>
        </w:rPr>
        <w:t xml:space="preserve"> законодательство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состоит в следующем: </w:t>
      </w:r>
    </w:p>
    <w:p w:rsidR="00FE4214" w:rsidRDefault="006D4F84" w:rsidP="00FE421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F84">
        <w:rPr>
          <w:rFonts w:ascii="Times New Roman" w:hAnsi="Times New Roman" w:cs="Times New Roman"/>
          <w:sz w:val="24"/>
          <w:szCs w:val="24"/>
        </w:rPr>
        <w:t xml:space="preserve">Начиная с 27.12.2019 (дата начала действия упомянутого закона), в шестимесячный срок, установленный для привлечения государственных и муниципальных служащих к дисциплинарной ответственности за совершение коррупционных правонарушений, не будут включаться периоды их временной нетрудоспособности, пребывания в отпуске, а также время </w:t>
      </w:r>
      <w:r w:rsidR="00F21AC9">
        <w:rPr>
          <w:rFonts w:ascii="Times New Roman" w:hAnsi="Times New Roman" w:cs="Times New Roman"/>
          <w:sz w:val="24"/>
          <w:szCs w:val="24"/>
        </w:rPr>
        <w:t>производства по уголовному делу</w:t>
      </w:r>
      <w:proofErr w:type="gramStart"/>
      <w:r w:rsidR="007E7D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7DCC">
        <w:rPr>
          <w:rFonts w:ascii="Times New Roman" w:hAnsi="Times New Roman" w:cs="Times New Roman"/>
          <w:sz w:val="24"/>
          <w:szCs w:val="24"/>
        </w:rPr>
        <w:t xml:space="preserve"> Кроме того, взыскания применяются не позднее </w:t>
      </w:r>
      <w:r w:rsidR="00F21AC9">
        <w:rPr>
          <w:rFonts w:ascii="Times New Roman" w:hAnsi="Times New Roman" w:cs="Times New Roman"/>
          <w:sz w:val="24"/>
          <w:szCs w:val="24"/>
        </w:rPr>
        <w:t>трех лет со дня совершения коррупционного правонарушения.</w:t>
      </w:r>
    </w:p>
    <w:p w:rsidR="00F62F08" w:rsidRPr="006D4F84" w:rsidRDefault="00F62F08" w:rsidP="00F62F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F84">
        <w:rPr>
          <w:rFonts w:ascii="Times New Roman" w:hAnsi="Times New Roman" w:cs="Times New Roman"/>
          <w:sz w:val="24"/>
          <w:szCs w:val="24"/>
        </w:rPr>
        <w:t xml:space="preserve">Законом уточняются правила об участии лиц, на которых распространяются </w:t>
      </w:r>
      <w:proofErr w:type="spellStart"/>
      <w:r w:rsidRPr="006D4F84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6D4F84">
        <w:rPr>
          <w:rFonts w:ascii="Times New Roman" w:hAnsi="Times New Roman" w:cs="Times New Roman"/>
          <w:sz w:val="24"/>
          <w:szCs w:val="24"/>
        </w:rPr>
        <w:t xml:space="preserve"> требования, в управлении коммерческими и некоммерческими организациями.</w:t>
      </w:r>
    </w:p>
    <w:p w:rsidR="00B2153E" w:rsidRPr="00B2153E" w:rsidRDefault="00B2153E" w:rsidP="003D1B01">
      <w:pPr>
        <w:pStyle w:val="a5"/>
        <w:ind w:firstLine="708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Так, л</w:t>
      </w:r>
      <w:r w:rsidRPr="00B2153E">
        <w:rPr>
          <w:rFonts w:ascii="Times New Roman" w:eastAsia="Times New Roman" w:hAnsi="Times New Roman" w:cs="Times New Roman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153E">
        <w:rPr>
          <w:rFonts w:ascii="Times New Roman" w:eastAsia="Times New Roman" w:hAnsi="Times New Roman" w:cs="Times New Roman"/>
          <w:sz w:val="24"/>
          <w:szCs w:val="24"/>
        </w:rPr>
        <w:t>, замещающ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153E">
        <w:rPr>
          <w:rFonts w:ascii="Times New Roman" w:eastAsia="Times New Roman" w:hAnsi="Times New Roman" w:cs="Times New Roman"/>
          <w:sz w:val="24"/>
          <w:szCs w:val="24"/>
        </w:rPr>
        <w:t>е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2153E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2153E">
        <w:rPr>
          <w:rFonts w:ascii="Times New Roman" w:eastAsia="Times New Roman" w:hAnsi="Times New Roman" w:cs="Times New Roman"/>
          <w:sz w:val="24"/>
          <w:szCs w:val="24"/>
        </w:rPr>
        <w:t xml:space="preserve"> и осуществляющ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153E">
        <w:rPr>
          <w:rFonts w:ascii="Times New Roman" w:eastAsia="Times New Roman" w:hAnsi="Times New Roman" w:cs="Times New Roman"/>
          <w:sz w:val="24"/>
          <w:szCs w:val="24"/>
        </w:rPr>
        <w:t xml:space="preserve">е свои полномочия на постоянной основе, если федеральными законами не установлено иное, </w:t>
      </w:r>
      <w:r w:rsidR="003D1B01">
        <w:rPr>
          <w:rFonts w:ascii="Times New Roman" w:eastAsia="Times New Roman" w:hAnsi="Times New Roman" w:cs="Times New Roman"/>
          <w:sz w:val="24"/>
          <w:szCs w:val="24"/>
        </w:rPr>
        <w:t xml:space="preserve">вправе участвовать </w:t>
      </w:r>
      <w:r w:rsidRPr="00B2153E">
        <w:rPr>
          <w:rFonts w:ascii="Times New Roman" w:eastAsia="Times New Roman" w:hAnsi="Times New Roman" w:cs="Times New Roman"/>
          <w:sz w:val="24"/>
          <w:szCs w:val="24"/>
        </w:rPr>
        <w:t>на безвозмездной основе в управлении политической партией, аппарате избирательной комиссии муниципального образования, в общем собрании общественной организации, жилищного, жилищно-строительного, гаражного кооперативов, товарищества собственников недвижимости;</w:t>
      </w:r>
      <w:r w:rsidR="003D1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53E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основе в управлении некоммерческой организацией </w:t>
      </w:r>
      <w:r w:rsidR="003D1B01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установленных Законом случаях, </w:t>
      </w:r>
      <w:r w:rsidRPr="00B2153E">
        <w:rPr>
          <w:rFonts w:ascii="Times New Roman" w:eastAsia="Times New Roman" w:hAnsi="Times New Roman" w:cs="Times New Roman"/>
          <w:sz w:val="24"/>
          <w:szCs w:val="24"/>
        </w:rPr>
        <w:t>представл</w:t>
      </w:r>
      <w:r w:rsidR="003D1B01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B2153E">
        <w:rPr>
          <w:rFonts w:ascii="Times New Roman" w:eastAsia="Times New Roman" w:hAnsi="Times New Roman" w:cs="Times New Roman"/>
          <w:sz w:val="24"/>
          <w:szCs w:val="24"/>
        </w:rPr>
        <w:t xml:space="preserve"> на безвозмездной основе интерес</w:t>
      </w:r>
      <w:r w:rsidR="003D1B0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215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совете муниципальных образований субъекта Р</w:t>
      </w:r>
      <w:r w:rsidR="003D1B0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2153E">
        <w:rPr>
          <w:rFonts w:ascii="Times New Roman" w:eastAsia="Times New Roman" w:hAnsi="Times New Roman" w:cs="Times New Roman"/>
          <w:sz w:val="24"/>
          <w:szCs w:val="24"/>
        </w:rPr>
        <w:t>, иных объединениях муниципальных образований, а также в их органах управления</w:t>
      </w:r>
      <w:r w:rsidR="003D1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F84" w:rsidRPr="006D4F84" w:rsidRDefault="004E0488" w:rsidP="006D4F8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5A090A">
        <w:rPr>
          <w:rFonts w:ascii="Times New Roman" w:hAnsi="Times New Roman" w:cs="Times New Roman"/>
          <w:sz w:val="24"/>
          <w:szCs w:val="24"/>
        </w:rPr>
        <w:t xml:space="preserve">, </w:t>
      </w:r>
      <w:r w:rsidR="006D4F84" w:rsidRPr="006D4F84">
        <w:rPr>
          <w:rFonts w:ascii="Times New Roman" w:hAnsi="Times New Roman" w:cs="Times New Roman"/>
          <w:sz w:val="24"/>
          <w:szCs w:val="24"/>
        </w:rPr>
        <w:t>государственным и муниципальным служащим разрешено вхождение на безвозмездной основе с разрешения представителя нанимателя в состав коллегиальных органов управления ряда указанных в рассматриваемом законе некоммерческих организаций.</w:t>
      </w:r>
    </w:p>
    <w:p w:rsidR="006D4F84" w:rsidRPr="006D4F84" w:rsidRDefault="004E0488" w:rsidP="006D4F8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6D4F84" w:rsidRPr="006D4F84">
        <w:rPr>
          <w:rFonts w:ascii="Times New Roman" w:hAnsi="Times New Roman" w:cs="Times New Roman"/>
          <w:sz w:val="24"/>
          <w:szCs w:val="24"/>
        </w:rPr>
        <w:t xml:space="preserve"> государственным и муниципальным служащим разрешено участвовать на безвозмездной основе в органах управления «дочерних» организаций госкомпаний. Здесь речь идет о коммерческих организациях, более 50% акций (долей) которых находится в собственности государственной корпорации, государственной компании или публично-правовой компании.</w:t>
      </w:r>
    </w:p>
    <w:sectPr w:rsidR="006D4F84" w:rsidRPr="006D4F84" w:rsidSect="004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B04FD"/>
    <w:rsid w:val="00013EF7"/>
    <w:rsid w:val="003D1B01"/>
    <w:rsid w:val="00463E39"/>
    <w:rsid w:val="004E0488"/>
    <w:rsid w:val="005A090A"/>
    <w:rsid w:val="006D4F84"/>
    <w:rsid w:val="0072493A"/>
    <w:rsid w:val="007E7DCC"/>
    <w:rsid w:val="008A36A9"/>
    <w:rsid w:val="008B04FD"/>
    <w:rsid w:val="00932634"/>
    <w:rsid w:val="00B2153E"/>
    <w:rsid w:val="00E60638"/>
    <w:rsid w:val="00F21AC9"/>
    <w:rsid w:val="00F62F08"/>
    <w:rsid w:val="00FC7AC5"/>
    <w:rsid w:val="00F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4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D4F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63B8-E21D-4635-8605-6561EC39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2020-06-23T07:34:00Z</dcterms:created>
  <dcterms:modified xsi:type="dcterms:W3CDTF">2020-06-23T08:10:00Z</dcterms:modified>
</cp:coreProperties>
</file>