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4E" w:rsidRDefault="0086324E" w:rsidP="0086324E">
      <w:pPr>
        <w:pStyle w:val="a6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О С Т А Н О В Л Е Н И Е</w:t>
      </w:r>
    </w:p>
    <w:p w:rsidR="0086324E" w:rsidRDefault="0086324E" w:rsidP="0086324E">
      <w:pPr>
        <w:pStyle w:val="aa"/>
        <w:spacing w:line="400" w:lineRule="exact"/>
        <w:ind w:right="0"/>
        <w:rPr>
          <w:b/>
          <w:szCs w:val="28"/>
        </w:rPr>
      </w:pPr>
      <w:r>
        <w:rPr>
          <w:b/>
          <w:szCs w:val="28"/>
        </w:rPr>
        <w:t>ГЛАВЫ  АДМИНИСТРАЦИИ</w:t>
      </w:r>
    </w:p>
    <w:p w:rsidR="0086324E" w:rsidRDefault="0086324E" w:rsidP="0086324E">
      <w:pPr>
        <w:pStyle w:val="aa"/>
        <w:spacing w:line="400" w:lineRule="exact"/>
        <w:ind w:right="0"/>
        <w:rPr>
          <w:b/>
          <w:szCs w:val="28"/>
        </w:rPr>
      </w:pPr>
      <w:r>
        <w:rPr>
          <w:b/>
          <w:szCs w:val="28"/>
        </w:rPr>
        <w:t>ПОСЕЛКА КАСТОРНОЕ КУРСКОЙ ОБЛАСТИ</w:t>
      </w:r>
    </w:p>
    <w:p w:rsidR="0086324E" w:rsidRDefault="0086324E" w:rsidP="0086324E">
      <w:pPr>
        <w:rPr>
          <w:rFonts w:ascii="Times New Roman" w:hAnsi="Times New Roman"/>
        </w:rPr>
      </w:pPr>
    </w:p>
    <w:p w:rsidR="0086324E" w:rsidRDefault="0086324E" w:rsidP="008632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01.12.2015г.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  <w:u w:val="single"/>
        </w:rPr>
        <w:t>№  279</w:t>
      </w:r>
    </w:p>
    <w:p w:rsidR="0086324E" w:rsidRDefault="0086324E" w:rsidP="0086324E">
      <w:pPr>
        <w:pStyle w:val="a8"/>
        <w:rPr>
          <w:sz w:val="24"/>
        </w:rPr>
      </w:pPr>
    </w:p>
    <w:p w:rsidR="00694A94" w:rsidRPr="00694A94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>Об</w:t>
      </w:r>
      <w:r w:rsidR="0086324E">
        <w:rPr>
          <w:rFonts w:ascii="Times New Roman" w:hAnsi="Times New Roman" w:cs="Times New Roman"/>
          <w:sz w:val="28"/>
          <w:szCs w:val="28"/>
        </w:rPr>
        <w:t xml:space="preserve"> </w:t>
      </w:r>
      <w:r w:rsidRPr="00694A94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86324E">
        <w:rPr>
          <w:rFonts w:ascii="Times New Roman" w:hAnsi="Times New Roman" w:cs="Times New Roman"/>
          <w:sz w:val="28"/>
          <w:szCs w:val="28"/>
        </w:rPr>
        <w:t xml:space="preserve">  </w:t>
      </w:r>
      <w:r w:rsidRPr="00694A9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6324E">
        <w:rPr>
          <w:rFonts w:ascii="Times New Roman" w:hAnsi="Times New Roman" w:cs="Times New Roman"/>
          <w:sz w:val="28"/>
          <w:szCs w:val="28"/>
        </w:rPr>
        <w:t xml:space="preserve">  </w:t>
      </w:r>
      <w:r w:rsidRPr="00694A94">
        <w:rPr>
          <w:rFonts w:ascii="Times New Roman" w:hAnsi="Times New Roman" w:cs="Times New Roman"/>
          <w:sz w:val="28"/>
          <w:szCs w:val="28"/>
        </w:rPr>
        <w:t xml:space="preserve">об </w:t>
      </w:r>
      <w:r w:rsidR="0086324E">
        <w:rPr>
          <w:rFonts w:ascii="Times New Roman" w:hAnsi="Times New Roman" w:cs="Times New Roman"/>
          <w:sz w:val="28"/>
          <w:szCs w:val="28"/>
        </w:rPr>
        <w:t xml:space="preserve">  </w:t>
      </w:r>
      <w:r w:rsidRPr="00694A94">
        <w:rPr>
          <w:rFonts w:ascii="Times New Roman" w:hAnsi="Times New Roman" w:cs="Times New Roman"/>
          <w:sz w:val="28"/>
          <w:szCs w:val="28"/>
        </w:rPr>
        <w:t>особенностях</w:t>
      </w:r>
      <w:r w:rsidR="0086324E">
        <w:rPr>
          <w:rFonts w:ascii="Times New Roman" w:hAnsi="Times New Roman" w:cs="Times New Roman"/>
          <w:sz w:val="28"/>
          <w:szCs w:val="28"/>
        </w:rPr>
        <w:t xml:space="preserve">   </w:t>
      </w:r>
      <w:r w:rsidRPr="00694A94">
        <w:rPr>
          <w:rFonts w:ascii="Times New Roman" w:hAnsi="Times New Roman" w:cs="Times New Roman"/>
          <w:sz w:val="28"/>
          <w:szCs w:val="28"/>
        </w:rPr>
        <w:t xml:space="preserve"> подачи </w:t>
      </w:r>
    </w:p>
    <w:p w:rsidR="00694A94" w:rsidRPr="00694A94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и рассмотрения жалоб на решения и действия (бездействие) </w:t>
      </w:r>
    </w:p>
    <w:p w:rsidR="0086324E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24E">
        <w:rPr>
          <w:rFonts w:ascii="Times New Roman" w:hAnsi="Times New Roman" w:cs="Times New Roman"/>
          <w:sz w:val="28"/>
          <w:szCs w:val="28"/>
        </w:rPr>
        <w:t xml:space="preserve"> </w:t>
      </w:r>
      <w:r w:rsidR="004758D7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86324E">
        <w:rPr>
          <w:rFonts w:ascii="Times New Roman" w:hAnsi="Times New Roman" w:cs="Times New Roman"/>
          <w:sz w:val="28"/>
          <w:szCs w:val="28"/>
        </w:rPr>
        <w:t xml:space="preserve">Касторное  </w:t>
      </w:r>
      <w:r w:rsidRPr="00694A94">
        <w:rPr>
          <w:rFonts w:ascii="Times New Roman" w:hAnsi="Times New Roman" w:cs="Times New Roman"/>
          <w:sz w:val="28"/>
          <w:szCs w:val="28"/>
        </w:rPr>
        <w:t>Курской</w:t>
      </w:r>
      <w:r w:rsidR="0086324E">
        <w:rPr>
          <w:rFonts w:ascii="Times New Roman" w:hAnsi="Times New Roman" w:cs="Times New Roman"/>
          <w:sz w:val="28"/>
          <w:szCs w:val="28"/>
        </w:rPr>
        <w:t xml:space="preserve"> </w:t>
      </w:r>
      <w:r w:rsidRPr="00694A9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6324E">
        <w:rPr>
          <w:rFonts w:ascii="Times New Roman" w:hAnsi="Times New Roman" w:cs="Times New Roman"/>
          <w:sz w:val="28"/>
          <w:szCs w:val="28"/>
        </w:rPr>
        <w:t xml:space="preserve"> </w:t>
      </w:r>
      <w:r w:rsidRPr="00694A94">
        <w:rPr>
          <w:rFonts w:ascii="Times New Roman" w:hAnsi="Times New Roman" w:cs="Times New Roman"/>
          <w:sz w:val="28"/>
          <w:szCs w:val="28"/>
        </w:rPr>
        <w:t xml:space="preserve"> и ее </w:t>
      </w:r>
    </w:p>
    <w:p w:rsidR="0086324E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8632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4A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632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4A94">
        <w:rPr>
          <w:rFonts w:ascii="Times New Roman" w:hAnsi="Times New Roman" w:cs="Times New Roman"/>
          <w:sz w:val="28"/>
          <w:szCs w:val="28"/>
        </w:rPr>
        <w:t xml:space="preserve">служащих, </w:t>
      </w:r>
    </w:p>
    <w:p w:rsidR="004758D7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>замещающих</w:t>
      </w:r>
      <w:r w:rsidR="0086324E">
        <w:rPr>
          <w:rFonts w:ascii="Times New Roman" w:hAnsi="Times New Roman" w:cs="Times New Roman"/>
          <w:sz w:val="28"/>
          <w:szCs w:val="28"/>
        </w:rPr>
        <w:t xml:space="preserve">   </w:t>
      </w:r>
      <w:r w:rsidRPr="00694A94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86324E">
        <w:rPr>
          <w:rFonts w:ascii="Times New Roman" w:hAnsi="Times New Roman" w:cs="Times New Roman"/>
          <w:sz w:val="28"/>
          <w:szCs w:val="28"/>
        </w:rPr>
        <w:t xml:space="preserve">      </w:t>
      </w:r>
      <w:r w:rsidRPr="00694A9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8632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4A94">
        <w:rPr>
          <w:rFonts w:ascii="Times New Roman" w:hAnsi="Times New Roman" w:cs="Times New Roman"/>
          <w:sz w:val="28"/>
          <w:szCs w:val="28"/>
        </w:rPr>
        <w:t xml:space="preserve"> службы </w:t>
      </w:r>
    </w:p>
    <w:p w:rsidR="005F7AC4" w:rsidRPr="00694A94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9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758D7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86324E">
        <w:rPr>
          <w:rFonts w:ascii="Times New Roman" w:hAnsi="Times New Roman" w:cs="Times New Roman"/>
          <w:sz w:val="28"/>
          <w:szCs w:val="28"/>
        </w:rPr>
        <w:t>Касторное</w:t>
      </w:r>
      <w:r w:rsidRPr="00694A9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5F7AC4" w:rsidRPr="00694A94" w:rsidRDefault="005F7AC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Pr="00E5716E" w:rsidRDefault="008A021F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</w:t>
      </w:r>
      <w:r w:rsidR="00AC51F2" w:rsidRPr="00E5716E">
        <w:rPr>
          <w:rFonts w:ascii="Times New Roman" w:hAnsi="Times New Roman" w:cs="Times New Roman"/>
          <w:sz w:val="28"/>
          <w:szCs w:val="28"/>
        </w:rPr>
        <w:t>г.</w:t>
      </w:r>
      <w:r w:rsidRPr="00E5716E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Федеральным законом от 27.07.2010</w:t>
      </w:r>
      <w:r w:rsidR="00AC51F2" w:rsidRPr="00E5716E">
        <w:rPr>
          <w:rFonts w:ascii="Times New Roman" w:hAnsi="Times New Roman" w:cs="Times New Roman"/>
          <w:sz w:val="28"/>
          <w:szCs w:val="28"/>
        </w:rPr>
        <w:t xml:space="preserve"> г.</w:t>
      </w:r>
      <w:r w:rsidRPr="00E5716E">
        <w:rPr>
          <w:rFonts w:ascii="Times New Roman" w:hAnsi="Times New Roman" w:cs="Times New Roman"/>
          <w:sz w:val="28"/>
          <w:szCs w:val="28"/>
        </w:rPr>
        <w:t xml:space="preserve"> № 210-ФЗ "Об организации предоставления государственных и муниципальных услуг", Постановлением Правительства Российской Федерации от 16.08.2012</w:t>
      </w:r>
      <w:r w:rsidR="00AC51F2" w:rsidRPr="00E5716E">
        <w:rPr>
          <w:rFonts w:ascii="Times New Roman" w:hAnsi="Times New Roman" w:cs="Times New Roman"/>
          <w:sz w:val="28"/>
          <w:szCs w:val="28"/>
        </w:rPr>
        <w:t xml:space="preserve">г.    </w:t>
      </w:r>
      <w:r w:rsidRPr="00E5716E">
        <w:rPr>
          <w:rFonts w:ascii="Times New Roman" w:hAnsi="Times New Roman" w:cs="Times New Roman"/>
          <w:sz w:val="28"/>
          <w:szCs w:val="28"/>
        </w:rPr>
        <w:t xml:space="preserve">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 w:rsidR="00837DA0" w:rsidRPr="00E5716E">
        <w:rPr>
          <w:rFonts w:ascii="Times New Roman" w:hAnsi="Times New Roman" w:cs="Times New Roman"/>
          <w:sz w:val="28"/>
          <w:szCs w:val="28"/>
        </w:rPr>
        <w:t>ных фондов Российской Федерации»</w:t>
      </w:r>
      <w:r w:rsidR="00E5716E" w:rsidRPr="00E5716E">
        <w:rPr>
          <w:rFonts w:ascii="Times New Roman" w:hAnsi="Times New Roman" w:cs="Times New Roman"/>
          <w:sz w:val="28"/>
          <w:szCs w:val="28"/>
        </w:rPr>
        <w:t>,</w:t>
      </w:r>
      <w:r w:rsidR="00837DA0" w:rsidRPr="00E5716E">
        <w:rPr>
          <w:rFonts w:ascii="Times New Roman" w:hAnsi="Times New Roman" w:cs="Times New Roman"/>
          <w:sz w:val="28"/>
          <w:szCs w:val="28"/>
        </w:rPr>
        <w:t xml:space="preserve"> </w:t>
      </w:r>
      <w:r w:rsidR="000F1CB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021F" w:rsidRPr="00E5716E" w:rsidRDefault="00694A94" w:rsidP="0069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8A021F" w:rsidRPr="00E5716E">
        <w:rPr>
          <w:rFonts w:ascii="Times New Roman" w:hAnsi="Times New Roman" w:cs="Times New Roman"/>
          <w:sz w:val="28"/>
          <w:szCs w:val="28"/>
        </w:rPr>
        <w:t xml:space="preserve">Утвердить прилагаемое  </w:t>
      </w:r>
      <w:r w:rsidR="00E42DC3">
        <w:rPr>
          <w:rFonts w:ascii="Times New Roman" w:hAnsi="Times New Roman" w:cs="Times New Roman"/>
          <w:sz w:val="28"/>
          <w:szCs w:val="28"/>
        </w:rPr>
        <w:t>«</w:t>
      </w:r>
      <w:r w:rsidR="008A021F" w:rsidRPr="00E5716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94A94">
        <w:rPr>
          <w:rFonts w:ascii="Times New Roman" w:hAnsi="Times New Roman" w:cs="Times New Roman"/>
          <w:sz w:val="28"/>
          <w:szCs w:val="28"/>
        </w:rPr>
        <w:t xml:space="preserve">об особенностях подачи и рассмотрения жалоб на решения и действия (бездействие) Администрации </w:t>
      </w:r>
      <w:r w:rsidR="004758D7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0F1CB6">
        <w:rPr>
          <w:rFonts w:ascii="Times New Roman" w:hAnsi="Times New Roman" w:cs="Times New Roman"/>
          <w:sz w:val="28"/>
          <w:szCs w:val="28"/>
        </w:rPr>
        <w:t>Касторное</w:t>
      </w:r>
      <w:r w:rsidRPr="00694A94">
        <w:rPr>
          <w:rFonts w:ascii="Times New Roman" w:hAnsi="Times New Roman" w:cs="Times New Roman"/>
          <w:sz w:val="28"/>
          <w:szCs w:val="28"/>
        </w:rPr>
        <w:t xml:space="preserve"> Курской области и ее должностных лиц, муниципальных служащих, замещающих должности муниципальной службы в Администрации </w:t>
      </w:r>
      <w:r w:rsidR="004758D7">
        <w:rPr>
          <w:rFonts w:ascii="Times New Roman" w:hAnsi="Times New Roman" w:cs="Times New Roman"/>
          <w:sz w:val="28"/>
          <w:szCs w:val="28"/>
        </w:rPr>
        <w:t>поселка</w:t>
      </w:r>
      <w:r w:rsidR="000F1CB6">
        <w:rPr>
          <w:rFonts w:ascii="Times New Roman" w:hAnsi="Times New Roman" w:cs="Times New Roman"/>
          <w:sz w:val="28"/>
          <w:szCs w:val="28"/>
        </w:rPr>
        <w:t xml:space="preserve"> Касторное</w:t>
      </w:r>
      <w:r w:rsidRPr="00694A9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42DC3">
        <w:rPr>
          <w:rFonts w:ascii="Times New Roman" w:hAnsi="Times New Roman" w:cs="Times New Roman"/>
          <w:sz w:val="28"/>
          <w:szCs w:val="28"/>
        </w:rPr>
        <w:t>»</w:t>
      </w:r>
      <w:r w:rsidR="008A021F" w:rsidRPr="00E5716E">
        <w:rPr>
          <w:rFonts w:ascii="Times New Roman" w:hAnsi="Times New Roman" w:cs="Times New Roman"/>
          <w:sz w:val="28"/>
          <w:szCs w:val="28"/>
        </w:rPr>
        <w:t>.</w:t>
      </w:r>
    </w:p>
    <w:p w:rsidR="008A021F" w:rsidRPr="00E5716E" w:rsidRDefault="008A021F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постановления </w:t>
      </w:r>
      <w:r w:rsidR="000F1CB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758D7">
        <w:rPr>
          <w:rFonts w:ascii="Times New Roman" w:hAnsi="Times New Roman" w:cs="Times New Roman"/>
          <w:sz w:val="28"/>
          <w:szCs w:val="28"/>
        </w:rPr>
        <w:t>.</w:t>
      </w:r>
    </w:p>
    <w:p w:rsidR="008A021F" w:rsidRPr="00E5716E" w:rsidRDefault="008A021F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      </w:t>
      </w:r>
      <w:r w:rsidR="000F1CB6">
        <w:rPr>
          <w:rFonts w:ascii="Times New Roman" w:hAnsi="Times New Roman" w:cs="Times New Roman"/>
          <w:sz w:val="28"/>
          <w:szCs w:val="28"/>
        </w:rPr>
        <w:t xml:space="preserve"> </w:t>
      </w:r>
      <w:r w:rsidRPr="00E5716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A021F" w:rsidRDefault="008A021F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94" w:rsidRPr="00E5716E" w:rsidRDefault="00694A94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BED" w:rsidRDefault="004758D7" w:rsidP="00E5716E">
      <w:pPr>
        <w:tabs>
          <w:tab w:val="left" w:pos="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r w:rsidR="000F1CB6">
        <w:rPr>
          <w:rFonts w:ascii="Times New Roman" w:hAnsi="Times New Roman" w:cs="Times New Roman"/>
          <w:sz w:val="28"/>
          <w:szCs w:val="28"/>
        </w:rPr>
        <w:t xml:space="preserve">Касторное </w:t>
      </w:r>
      <w:r w:rsidR="008A021F" w:rsidRPr="00E5716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F1CB6">
        <w:rPr>
          <w:rFonts w:ascii="Times New Roman" w:hAnsi="Times New Roman" w:cs="Times New Roman"/>
          <w:sz w:val="28"/>
          <w:szCs w:val="28"/>
        </w:rPr>
        <w:t xml:space="preserve">   </w:t>
      </w:r>
      <w:r w:rsidR="008A021F" w:rsidRPr="00E5716E">
        <w:rPr>
          <w:rFonts w:ascii="Times New Roman" w:hAnsi="Times New Roman" w:cs="Times New Roman"/>
          <w:sz w:val="28"/>
          <w:szCs w:val="28"/>
        </w:rPr>
        <w:t xml:space="preserve">   </w:t>
      </w:r>
      <w:r w:rsidR="000F1CB6">
        <w:rPr>
          <w:rFonts w:ascii="Times New Roman" w:hAnsi="Times New Roman" w:cs="Times New Roman"/>
          <w:sz w:val="28"/>
          <w:szCs w:val="28"/>
        </w:rPr>
        <w:t xml:space="preserve">       С.Л.Виниченко</w:t>
      </w:r>
    </w:p>
    <w:p w:rsidR="004758D7" w:rsidRPr="00E5716E" w:rsidRDefault="004758D7" w:rsidP="00E5716E">
      <w:pPr>
        <w:tabs>
          <w:tab w:val="left" w:pos="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D6B" w:rsidRDefault="00900D6B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D6B" w:rsidRDefault="00900D6B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D6B" w:rsidRDefault="00900D6B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D6B" w:rsidRDefault="00900D6B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CB6" w:rsidRDefault="000F1CB6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CB6" w:rsidRDefault="000F1CB6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CB6" w:rsidRDefault="000F1CB6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CB6" w:rsidRDefault="000F1CB6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CB6" w:rsidRDefault="000F1CB6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BED" w:rsidRPr="00E5716E" w:rsidRDefault="00EF0722" w:rsidP="000F1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3BED" w:rsidRPr="00E5716E" w:rsidRDefault="00EF0722" w:rsidP="000F1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0F1CB6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E5716E">
        <w:rPr>
          <w:rFonts w:ascii="Times New Roman" w:hAnsi="Times New Roman" w:cs="Times New Roman"/>
          <w:sz w:val="24"/>
          <w:szCs w:val="24"/>
        </w:rPr>
        <w:t xml:space="preserve"> </w:t>
      </w:r>
      <w:r w:rsidR="00FA3BED" w:rsidRPr="00E5716E">
        <w:rPr>
          <w:rFonts w:ascii="Times New Roman" w:hAnsi="Times New Roman" w:cs="Times New Roman"/>
          <w:sz w:val="24"/>
          <w:szCs w:val="24"/>
        </w:rPr>
        <w:t>А</w:t>
      </w:r>
      <w:r w:rsidRPr="00E5716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F0722" w:rsidRPr="00E5716E" w:rsidRDefault="004758D7" w:rsidP="000F1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8D7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0F1CB6">
        <w:rPr>
          <w:rFonts w:ascii="Times New Roman" w:hAnsi="Times New Roman" w:cs="Times New Roman"/>
          <w:sz w:val="24"/>
          <w:szCs w:val="24"/>
        </w:rPr>
        <w:t>Касторное</w:t>
      </w:r>
      <w:r w:rsidRPr="004758D7">
        <w:rPr>
          <w:rFonts w:ascii="Times New Roman" w:hAnsi="Times New Roman" w:cs="Times New Roman"/>
          <w:sz w:val="24"/>
          <w:szCs w:val="24"/>
        </w:rPr>
        <w:t xml:space="preserve"> </w:t>
      </w:r>
      <w:r w:rsidR="00FA3BED" w:rsidRPr="00E5716E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="00EF0722" w:rsidRPr="00E57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22" w:rsidRPr="00E5716E" w:rsidRDefault="00EF0722" w:rsidP="00E571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16E">
        <w:rPr>
          <w:rFonts w:ascii="Times New Roman" w:hAnsi="Times New Roman" w:cs="Times New Roman"/>
          <w:sz w:val="24"/>
          <w:szCs w:val="24"/>
        </w:rPr>
        <w:t xml:space="preserve">от </w:t>
      </w:r>
      <w:r w:rsidR="000F1CB6">
        <w:rPr>
          <w:rFonts w:ascii="Times New Roman" w:hAnsi="Times New Roman" w:cs="Times New Roman"/>
          <w:sz w:val="24"/>
          <w:szCs w:val="24"/>
        </w:rPr>
        <w:t>01</w:t>
      </w:r>
      <w:r w:rsidR="004758D7">
        <w:rPr>
          <w:rFonts w:ascii="Times New Roman" w:hAnsi="Times New Roman" w:cs="Times New Roman"/>
          <w:sz w:val="24"/>
          <w:szCs w:val="24"/>
        </w:rPr>
        <w:t>.1</w:t>
      </w:r>
      <w:r w:rsidR="000F1CB6">
        <w:rPr>
          <w:rFonts w:ascii="Times New Roman" w:hAnsi="Times New Roman" w:cs="Times New Roman"/>
          <w:sz w:val="24"/>
          <w:szCs w:val="24"/>
        </w:rPr>
        <w:t>2</w:t>
      </w:r>
      <w:r w:rsidR="004758D7">
        <w:rPr>
          <w:rFonts w:ascii="Times New Roman" w:hAnsi="Times New Roman" w:cs="Times New Roman"/>
          <w:sz w:val="24"/>
          <w:szCs w:val="24"/>
        </w:rPr>
        <w:t>.2015</w:t>
      </w:r>
      <w:r w:rsidR="009D2FB7">
        <w:rPr>
          <w:rFonts w:ascii="Times New Roman" w:hAnsi="Times New Roman" w:cs="Times New Roman"/>
          <w:sz w:val="24"/>
          <w:szCs w:val="24"/>
        </w:rPr>
        <w:t>г.</w:t>
      </w:r>
      <w:r w:rsidRPr="00E5716E">
        <w:rPr>
          <w:rFonts w:ascii="Times New Roman" w:hAnsi="Times New Roman" w:cs="Times New Roman"/>
          <w:sz w:val="24"/>
          <w:szCs w:val="24"/>
        </w:rPr>
        <w:t xml:space="preserve"> № </w:t>
      </w:r>
      <w:r w:rsidR="000F1CB6">
        <w:rPr>
          <w:rFonts w:ascii="Times New Roman" w:hAnsi="Times New Roman" w:cs="Times New Roman"/>
          <w:sz w:val="24"/>
          <w:szCs w:val="24"/>
        </w:rPr>
        <w:t>279</w:t>
      </w:r>
    </w:p>
    <w:p w:rsidR="00EF0722" w:rsidRPr="00E5716E" w:rsidRDefault="00EF0722" w:rsidP="00E571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A94" w:rsidRDefault="00694A94" w:rsidP="0069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9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94A94" w:rsidRPr="00694A94" w:rsidRDefault="00694A94" w:rsidP="00694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94">
        <w:rPr>
          <w:rFonts w:ascii="Times New Roman" w:hAnsi="Times New Roman" w:cs="Times New Roman"/>
          <w:b/>
          <w:sz w:val="28"/>
          <w:szCs w:val="28"/>
        </w:rPr>
        <w:t xml:space="preserve">об особенностях подачи и рассмотрения жалоб на решения и действия (бездействие) Администрации </w:t>
      </w:r>
      <w:r w:rsidR="004758D7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r w:rsidR="003B4844">
        <w:rPr>
          <w:rFonts w:ascii="Times New Roman" w:hAnsi="Times New Roman" w:cs="Times New Roman"/>
          <w:b/>
          <w:sz w:val="28"/>
          <w:szCs w:val="28"/>
        </w:rPr>
        <w:t xml:space="preserve">Касторное </w:t>
      </w:r>
      <w:r w:rsidRPr="00694A94">
        <w:rPr>
          <w:rFonts w:ascii="Times New Roman" w:hAnsi="Times New Roman" w:cs="Times New Roman"/>
          <w:b/>
          <w:sz w:val="28"/>
          <w:szCs w:val="28"/>
        </w:rPr>
        <w:t xml:space="preserve">Курской области и ее должностных лиц, муниципальных служащих, замещающих должности муниципальной службы в Администрации </w:t>
      </w:r>
      <w:r w:rsidR="004758D7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r w:rsidR="003B4844">
        <w:rPr>
          <w:rFonts w:ascii="Times New Roman" w:hAnsi="Times New Roman" w:cs="Times New Roman"/>
          <w:b/>
          <w:sz w:val="28"/>
          <w:szCs w:val="28"/>
        </w:rPr>
        <w:t>Касторное</w:t>
      </w:r>
      <w:r w:rsidRPr="00694A94">
        <w:rPr>
          <w:rFonts w:ascii="Times New Roman" w:hAnsi="Times New Roman" w:cs="Times New Roman"/>
          <w:b/>
          <w:sz w:val="28"/>
          <w:szCs w:val="28"/>
        </w:rPr>
        <w:t xml:space="preserve"> Курской области.</w:t>
      </w:r>
    </w:p>
    <w:p w:rsidR="00EF0722" w:rsidRPr="00E5716E" w:rsidRDefault="00EF0722" w:rsidP="00E57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844">
        <w:rPr>
          <w:rFonts w:ascii="Times New Roman" w:hAnsi="Times New Roman" w:cs="Times New Roman"/>
          <w:b/>
          <w:sz w:val="28"/>
          <w:szCs w:val="28"/>
        </w:rPr>
        <w:t>1.</w:t>
      </w:r>
      <w:r w:rsidRPr="00E5716E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процедуру подачи и рассмотрения жалоб на нарушение порядка предоставления муниципальных (государственных) услуг, выразившееся в неправомерных решениях и действиях (бездействии) </w:t>
      </w:r>
      <w:r w:rsidR="00CE1E2F" w:rsidRPr="00CE1E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8D7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3B4844">
        <w:rPr>
          <w:rFonts w:ascii="Times New Roman" w:hAnsi="Times New Roman" w:cs="Times New Roman"/>
          <w:sz w:val="28"/>
          <w:szCs w:val="28"/>
        </w:rPr>
        <w:t>Касторное</w:t>
      </w:r>
      <w:r w:rsidR="00CE1E2F" w:rsidRPr="00CE1E2F">
        <w:rPr>
          <w:rFonts w:ascii="Times New Roman" w:hAnsi="Times New Roman" w:cs="Times New Roman"/>
          <w:sz w:val="28"/>
          <w:szCs w:val="28"/>
        </w:rPr>
        <w:t xml:space="preserve"> Курской области и ее должностных лиц, муниципальных служащих, замещающих должности муниципальной службы в Администрации </w:t>
      </w:r>
      <w:r w:rsidR="004758D7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3B4844">
        <w:rPr>
          <w:rFonts w:ascii="Times New Roman" w:hAnsi="Times New Roman" w:cs="Times New Roman"/>
          <w:sz w:val="28"/>
          <w:szCs w:val="28"/>
        </w:rPr>
        <w:t xml:space="preserve">Касторное </w:t>
      </w:r>
      <w:r w:rsidR="00CE1E2F" w:rsidRPr="00CE1E2F">
        <w:rPr>
          <w:rFonts w:ascii="Times New Roman" w:hAnsi="Times New Roman" w:cs="Times New Roman"/>
          <w:sz w:val="28"/>
          <w:szCs w:val="28"/>
        </w:rPr>
        <w:t>Курской области</w:t>
      </w:r>
      <w:r w:rsidR="00CE1E2F" w:rsidRPr="00E5716E">
        <w:rPr>
          <w:rFonts w:ascii="Times New Roman" w:hAnsi="Times New Roman" w:cs="Times New Roman"/>
          <w:sz w:val="28"/>
          <w:szCs w:val="28"/>
        </w:rPr>
        <w:t xml:space="preserve"> </w:t>
      </w:r>
      <w:r w:rsidRPr="00E5716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муниципальных (государственных) услуг (далее - жалобы). </w:t>
      </w: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жалобы, поданные с соблюдением требований Федерального закона «Об организации предоставления государственных и муниципальных услуг», а также на жалобы на нарушение порядка предоставления муниципальных (государственных) услуг, выразившееся в неправомерных решениях и действиях (бездействии) муниципальных учреждений, их руководителей и работников при предоставлении муниципальных (государственных) услуг. </w:t>
      </w:r>
    </w:p>
    <w:p w:rsidR="00E27CA9" w:rsidRPr="003B4844" w:rsidRDefault="003B4844" w:rsidP="003B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48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0722" w:rsidRPr="003B4844">
        <w:rPr>
          <w:rFonts w:ascii="Times New Roman" w:hAnsi="Times New Roman" w:cs="Times New Roman"/>
          <w:sz w:val="28"/>
          <w:szCs w:val="28"/>
        </w:rPr>
        <w:t xml:space="preserve">Жалоба подается в </w:t>
      </w:r>
      <w:r w:rsidR="008A021F" w:rsidRPr="003B4844">
        <w:rPr>
          <w:rFonts w:ascii="Times New Roman" w:hAnsi="Times New Roman" w:cs="Times New Roman"/>
          <w:sz w:val="28"/>
          <w:szCs w:val="28"/>
        </w:rPr>
        <w:t>А</w:t>
      </w:r>
      <w:r w:rsidR="004A7932" w:rsidRPr="003B4844">
        <w:rPr>
          <w:rFonts w:ascii="Times New Roman" w:hAnsi="Times New Roman" w:cs="Times New Roman"/>
          <w:sz w:val="28"/>
          <w:szCs w:val="28"/>
        </w:rPr>
        <w:t>дминистрацию</w:t>
      </w:r>
      <w:r w:rsidR="00EF0722" w:rsidRPr="003B4844">
        <w:rPr>
          <w:rFonts w:ascii="Times New Roman" w:hAnsi="Times New Roman" w:cs="Times New Roman"/>
          <w:sz w:val="28"/>
          <w:szCs w:val="28"/>
        </w:rPr>
        <w:t xml:space="preserve"> </w:t>
      </w:r>
      <w:r w:rsidR="004758D7" w:rsidRPr="003B4844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3B4844">
        <w:rPr>
          <w:rFonts w:ascii="Times New Roman" w:hAnsi="Times New Roman" w:cs="Times New Roman"/>
          <w:sz w:val="28"/>
          <w:szCs w:val="28"/>
        </w:rPr>
        <w:t>Касторное</w:t>
      </w:r>
      <w:r w:rsidR="008A021F" w:rsidRPr="003B484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F0722" w:rsidRPr="003B4844">
        <w:rPr>
          <w:rFonts w:ascii="Times New Roman" w:hAnsi="Times New Roman" w:cs="Times New Roman"/>
          <w:sz w:val="28"/>
          <w:szCs w:val="28"/>
        </w:rPr>
        <w:t xml:space="preserve"> или муниципальное учреждение, предоставляющее муниципальные (государственные) услуги (далее – орган, предоставляющий муниципальные (государственные) услуги). В случае если обжалуются решения, действия (бездействие) руководителя органа, предоставляющего муниципальную (государственную) услугу, жалоба </w:t>
      </w:r>
      <w:r w:rsidR="004A7932" w:rsidRPr="003B484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F0722" w:rsidRPr="003B4844">
        <w:rPr>
          <w:rFonts w:ascii="Times New Roman" w:hAnsi="Times New Roman" w:cs="Times New Roman"/>
          <w:sz w:val="28"/>
          <w:szCs w:val="28"/>
        </w:rPr>
        <w:t xml:space="preserve">подается в </w:t>
      </w:r>
      <w:r w:rsidR="00E5716E" w:rsidRPr="003B4844">
        <w:rPr>
          <w:rFonts w:ascii="Times New Roman" w:hAnsi="Times New Roman" w:cs="Times New Roman"/>
          <w:sz w:val="28"/>
          <w:szCs w:val="28"/>
        </w:rPr>
        <w:t>Администраци</w:t>
      </w:r>
      <w:r w:rsidR="004A7932" w:rsidRPr="003B4844">
        <w:rPr>
          <w:rFonts w:ascii="Times New Roman" w:hAnsi="Times New Roman" w:cs="Times New Roman"/>
          <w:sz w:val="28"/>
          <w:szCs w:val="28"/>
        </w:rPr>
        <w:t>ю</w:t>
      </w:r>
      <w:r w:rsidR="00E5716E" w:rsidRPr="003B4844">
        <w:rPr>
          <w:rFonts w:ascii="Times New Roman" w:hAnsi="Times New Roman" w:cs="Times New Roman"/>
          <w:sz w:val="28"/>
          <w:szCs w:val="28"/>
        </w:rPr>
        <w:t xml:space="preserve"> </w:t>
      </w:r>
      <w:r w:rsidR="004758D7" w:rsidRPr="003B4844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3B4844">
        <w:rPr>
          <w:rFonts w:ascii="Times New Roman" w:hAnsi="Times New Roman" w:cs="Times New Roman"/>
          <w:sz w:val="28"/>
          <w:szCs w:val="28"/>
        </w:rPr>
        <w:t>Касторное</w:t>
      </w:r>
      <w:r w:rsidR="008A021F" w:rsidRPr="003B484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F0722" w:rsidRPr="003B4844">
        <w:rPr>
          <w:rFonts w:ascii="Times New Roman" w:hAnsi="Times New Roman" w:cs="Times New Roman"/>
          <w:sz w:val="28"/>
          <w:szCs w:val="28"/>
        </w:rPr>
        <w:t>.</w:t>
      </w:r>
    </w:p>
    <w:p w:rsidR="00EF0722" w:rsidRPr="00E27CA9" w:rsidRDefault="00EF0722" w:rsidP="00E27C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A9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или в электронном виде. </w:t>
      </w:r>
    </w:p>
    <w:p w:rsidR="00EF0722" w:rsidRPr="00E5716E" w:rsidRDefault="00EF0722" w:rsidP="003B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844">
        <w:rPr>
          <w:rFonts w:ascii="Times New Roman" w:hAnsi="Times New Roman" w:cs="Times New Roman"/>
          <w:b/>
          <w:sz w:val="28"/>
          <w:szCs w:val="28"/>
        </w:rPr>
        <w:t>3</w:t>
      </w:r>
      <w:r w:rsidRPr="00E5716E">
        <w:rPr>
          <w:rFonts w:ascii="Times New Roman" w:hAnsi="Times New Roman" w:cs="Times New Roman"/>
          <w:sz w:val="28"/>
          <w:szCs w:val="28"/>
        </w:rPr>
        <w:t xml:space="preserve">. Жалоба должна содержать: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муниципальную (государственную) услугу, или фамилию, имя, отчество (при наличии) его руководителя, муниципального служащего (работника), решения и действия (бездействие) которых обжалуются;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</w:t>
      </w: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(государственную) услугу, его руководителя, муниципального служащего (работника);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его руководителя либо муниципального служащего (работника). Заявителем могут быть представлены документы (при наличии), подтверждающие доводы заявителя, либо их копии.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844">
        <w:rPr>
          <w:rFonts w:ascii="Times New Roman" w:hAnsi="Times New Roman" w:cs="Times New Roman"/>
          <w:b/>
          <w:sz w:val="28"/>
          <w:szCs w:val="28"/>
        </w:rPr>
        <w:t>4</w:t>
      </w:r>
      <w:r w:rsidRPr="00E5716E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</w:t>
      </w:r>
      <w:r w:rsidR="003B4844">
        <w:rPr>
          <w:rFonts w:ascii="Times New Roman" w:hAnsi="Times New Roman" w:cs="Times New Roman"/>
          <w:sz w:val="28"/>
          <w:szCs w:val="28"/>
        </w:rPr>
        <w:t>о</w:t>
      </w:r>
      <w:r w:rsidRPr="00E5716E">
        <w:rPr>
          <w:rFonts w:ascii="Times New Roman" w:hAnsi="Times New Roman" w:cs="Times New Roman"/>
          <w:sz w:val="28"/>
          <w:szCs w:val="28"/>
        </w:rPr>
        <w:t xml:space="preserve">ставлена: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844">
        <w:rPr>
          <w:rFonts w:ascii="Times New Roman" w:hAnsi="Times New Roman" w:cs="Times New Roman"/>
          <w:b/>
          <w:sz w:val="28"/>
          <w:szCs w:val="28"/>
        </w:rPr>
        <w:t>5</w:t>
      </w:r>
      <w:r w:rsidRPr="00E5716E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органами, предоставляющими муниципальные (государственные) услуги, в месте предоставления муниципальной (государственной) услуги (в месте, где заявитель подавал запрос на получение муниципальной (государственной) услуги, нарушение порядка которой обжалуется, либо в месте, где заявителем получен результат указанной муниципальной (государственной) услуги).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Время приема жалоб совпадает со временем предоставления муниципальных (государственных) услуг.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Жалоба в письменной форме может быть также направлена по почте.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844">
        <w:rPr>
          <w:rFonts w:ascii="Times New Roman" w:hAnsi="Times New Roman" w:cs="Times New Roman"/>
          <w:b/>
          <w:sz w:val="28"/>
          <w:szCs w:val="28"/>
        </w:rPr>
        <w:t>6.</w:t>
      </w:r>
      <w:r w:rsidRPr="00E5716E">
        <w:rPr>
          <w:rFonts w:ascii="Times New Roman" w:hAnsi="Times New Roman" w:cs="Times New Roman"/>
          <w:sz w:val="28"/>
          <w:szCs w:val="28"/>
        </w:rPr>
        <w:t xml:space="preserve"> В электронном виде жалоба может быть подана заявителем посредством: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="00EE0D05" w:rsidRPr="00E571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8D7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3B4844">
        <w:rPr>
          <w:rFonts w:ascii="Times New Roman" w:hAnsi="Times New Roman" w:cs="Times New Roman"/>
          <w:sz w:val="28"/>
          <w:szCs w:val="28"/>
        </w:rPr>
        <w:t>Касторное</w:t>
      </w:r>
      <w:r w:rsidR="00EE0D05" w:rsidRPr="00E5716E">
        <w:rPr>
          <w:rFonts w:ascii="Times New Roman" w:hAnsi="Times New Roman" w:cs="Times New Roman"/>
          <w:sz w:val="28"/>
          <w:szCs w:val="28"/>
        </w:rPr>
        <w:t xml:space="preserve"> </w:t>
      </w:r>
      <w:r w:rsidR="00E5716E">
        <w:rPr>
          <w:rFonts w:ascii="Times New Roman" w:hAnsi="Times New Roman" w:cs="Times New Roman"/>
          <w:sz w:val="28"/>
          <w:szCs w:val="28"/>
        </w:rPr>
        <w:t>К</w:t>
      </w:r>
      <w:r w:rsidR="00EE0D05" w:rsidRPr="00E5716E">
        <w:rPr>
          <w:rFonts w:ascii="Times New Roman" w:hAnsi="Times New Roman" w:cs="Times New Roman"/>
          <w:sz w:val="28"/>
          <w:szCs w:val="28"/>
        </w:rPr>
        <w:t>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федеральной государственной информационной системы «Единый портал государственных и муниципальных услуг (функций)» (далее - Единый портал).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844">
        <w:rPr>
          <w:rFonts w:ascii="Times New Roman" w:hAnsi="Times New Roman" w:cs="Times New Roman"/>
          <w:b/>
          <w:sz w:val="28"/>
          <w:szCs w:val="28"/>
        </w:rPr>
        <w:t>7</w:t>
      </w:r>
      <w:r w:rsidRPr="00E5716E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пункте 4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844">
        <w:rPr>
          <w:rFonts w:ascii="Times New Roman" w:hAnsi="Times New Roman" w:cs="Times New Roman"/>
          <w:b/>
          <w:sz w:val="28"/>
          <w:szCs w:val="28"/>
        </w:rPr>
        <w:t>8</w:t>
      </w:r>
      <w:r w:rsidRPr="00E5716E">
        <w:rPr>
          <w:rFonts w:ascii="Times New Roman" w:hAnsi="Times New Roman" w:cs="Times New Roman"/>
          <w:sz w:val="28"/>
          <w:szCs w:val="28"/>
        </w:rPr>
        <w:t xml:space="preserve">. Жалоба рассматривается органом, предоставляющим муниципальную (государственную) услугу, порядок предоставления которой был нарушен вследствие решений и действий (бездействия) органа, предоставляющего муниципальную (государственную) услугу, либо муниципального служащего (работника). Уполномоченным на рассмотрение жалоб должностным лицом в органе, предоставляющем муниципальную (государственную) услугу, является его руководитель либо лицо, исполняющее его обязанности.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 В случае если обжалуются решения, действия (бездействие) руководителя органа, предоставляющего муниципальную (государственную) услугу, </w:t>
      </w:r>
      <w:r w:rsidR="00E5716E">
        <w:rPr>
          <w:rFonts w:ascii="Times New Roman" w:hAnsi="Times New Roman" w:cs="Times New Roman"/>
          <w:sz w:val="28"/>
          <w:szCs w:val="28"/>
        </w:rPr>
        <w:t>жалоба</w:t>
      </w:r>
      <w:r w:rsidR="007C5F77">
        <w:rPr>
          <w:rFonts w:ascii="Times New Roman" w:hAnsi="Times New Roman" w:cs="Times New Roman"/>
          <w:sz w:val="28"/>
          <w:szCs w:val="28"/>
        </w:rPr>
        <w:t>,</w:t>
      </w:r>
      <w:r w:rsidR="00E5716E">
        <w:rPr>
          <w:rFonts w:ascii="Times New Roman" w:hAnsi="Times New Roman" w:cs="Times New Roman"/>
          <w:sz w:val="28"/>
          <w:szCs w:val="28"/>
        </w:rPr>
        <w:t xml:space="preserve"> </w:t>
      </w:r>
      <w:r w:rsidRPr="00E5716E">
        <w:rPr>
          <w:rFonts w:ascii="Times New Roman" w:hAnsi="Times New Roman" w:cs="Times New Roman"/>
          <w:sz w:val="28"/>
          <w:szCs w:val="28"/>
        </w:rPr>
        <w:t xml:space="preserve">поступившая в </w:t>
      </w:r>
      <w:r w:rsidR="00EE0D05" w:rsidRPr="00E5716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758D7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7C5F77">
        <w:rPr>
          <w:rFonts w:ascii="Times New Roman" w:hAnsi="Times New Roman" w:cs="Times New Roman"/>
          <w:sz w:val="28"/>
          <w:szCs w:val="28"/>
        </w:rPr>
        <w:t>Касторное</w:t>
      </w:r>
      <w:r w:rsidR="00EE0D05" w:rsidRPr="00E5716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 рассматривается заместителем </w:t>
      </w:r>
      <w:r w:rsidR="00FA4B90" w:rsidRPr="00E5716E">
        <w:rPr>
          <w:rFonts w:ascii="Times New Roman" w:hAnsi="Times New Roman" w:cs="Times New Roman"/>
          <w:sz w:val="28"/>
          <w:szCs w:val="28"/>
        </w:rPr>
        <w:t>Г</w:t>
      </w:r>
      <w:r w:rsidRPr="00E5716E">
        <w:rPr>
          <w:rFonts w:ascii="Times New Roman" w:hAnsi="Times New Roman" w:cs="Times New Roman"/>
          <w:sz w:val="28"/>
          <w:szCs w:val="28"/>
        </w:rPr>
        <w:t xml:space="preserve">лавы </w:t>
      </w:r>
      <w:r w:rsidR="00EE0D05" w:rsidRPr="00E571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8D7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7C5F77">
        <w:rPr>
          <w:rFonts w:ascii="Times New Roman" w:hAnsi="Times New Roman" w:cs="Times New Roman"/>
          <w:sz w:val="28"/>
          <w:szCs w:val="28"/>
        </w:rPr>
        <w:t xml:space="preserve">Касторное </w:t>
      </w:r>
      <w:r w:rsidR="00FA4B90" w:rsidRPr="00E5716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, курирующим деятельность органа, предоставляющего муниципальную (государственную) услугу, порядок предоставления которой был нарушен, либо непосредственно </w:t>
      </w:r>
      <w:r w:rsidR="00E5716E">
        <w:rPr>
          <w:rFonts w:ascii="Times New Roman" w:hAnsi="Times New Roman" w:cs="Times New Roman"/>
          <w:sz w:val="28"/>
          <w:szCs w:val="28"/>
        </w:rPr>
        <w:t>Г</w:t>
      </w:r>
      <w:r w:rsidRPr="00E5716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A7932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7C5F77">
        <w:rPr>
          <w:rFonts w:ascii="Times New Roman" w:hAnsi="Times New Roman" w:cs="Times New Roman"/>
          <w:sz w:val="28"/>
          <w:szCs w:val="28"/>
        </w:rPr>
        <w:t xml:space="preserve">Касторное </w:t>
      </w:r>
      <w:r w:rsidR="00EE4E66" w:rsidRPr="00E5716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Уполномоченные на рассмотрение жалоб должностные лица обеспечивают: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прием и рассмотрение жалоб в соответствии с требованиями настоящего Положения;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пунктом 9 настоящего Положения.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77">
        <w:rPr>
          <w:rFonts w:ascii="Times New Roman" w:hAnsi="Times New Roman" w:cs="Times New Roman"/>
          <w:b/>
          <w:sz w:val="28"/>
          <w:szCs w:val="28"/>
        </w:rPr>
        <w:t>9</w:t>
      </w:r>
      <w:r w:rsidRPr="00E5716E">
        <w:rPr>
          <w:rFonts w:ascii="Times New Roman" w:hAnsi="Times New Roman" w:cs="Times New Roman"/>
          <w:sz w:val="28"/>
          <w:szCs w:val="28"/>
        </w:rPr>
        <w:t xml:space="preserve">. 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настоящего Положения,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77">
        <w:rPr>
          <w:rFonts w:ascii="Times New Roman" w:hAnsi="Times New Roman" w:cs="Times New Roman"/>
          <w:b/>
          <w:sz w:val="28"/>
          <w:szCs w:val="28"/>
        </w:rPr>
        <w:t>10.</w:t>
      </w:r>
      <w:r w:rsidRPr="00E5716E">
        <w:rPr>
          <w:rFonts w:ascii="Times New Roman" w:hAnsi="Times New Roman" w:cs="Times New Roman"/>
          <w:sz w:val="28"/>
          <w:szCs w:val="28"/>
        </w:rPr>
        <w:t xml:space="preserve">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</w:t>
      </w:r>
      <w:r w:rsidR="00EE4E66" w:rsidRPr="00E5716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758D7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7C5F77">
        <w:rPr>
          <w:rFonts w:ascii="Times New Roman" w:hAnsi="Times New Roman" w:cs="Times New Roman"/>
          <w:sz w:val="28"/>
          <w:szCs w:val="28"/>
        </w:rPr>
        <w:t>Касторное</w:t>
      </w:r>
      <w:r w:rsidR="00EE4E66" w:rsidRPr="00E5716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77">
        <w:rPr>
          <w:rFonts w:ascii="Times New Roman" w:hAnsi="Times New Roman" w:cs="Times New Roman"/>
          <w:b/>
          <w:sz w:val="28"/>
          <w:szCs w:val="28"/>
        </w:rPr>
        <w:t>11</w:t>
      </w:r>
      <w:r w:rsidRPr="00E5716E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в том числе в следующих случаях: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для предоставления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представление которых предусмотрено нормативными правовыми актами для предоставления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нормативными правовыми актами;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е) требование внесения заявителем при предоставлении муниципальной (государственной) услуги платы, не предусмотренной нормативными правовыми актами;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ж) отказ органа, предоставляющего муниципальную (государственную) услугу, его должностного лица в исправлении допущенных опечаток и ошибок в выданных в результате предоставления муниципальной (государственной) услуги документах либо нарушение установленного срока таких исправлений.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F77">
        <w:rPr>
          <w:rFonts w:ascii="Times New Roman" w:hAnsi="Times New Roman" w:cs="Times New Roman"/>
          <w:b/>
          <w:sz w:val="28"/>
          <w:szCs w:val="28"/>
        </w:rPr>
        <w:t>12</w:t>
      </w:r>
      <w:r w:rsidRPr="00E5716E">
        <w:rPr>
          <w:rFonts w:ascii="Times New Roman" w:hAnsi="Times New Roman" w:cs="Times New Roman"/>
          <w:sz w:val="28"/>
          <w:szCs w:val="28"/>
        </w:rPr>
        <w:t xml:space="preserve">. Органы, предоставляющие муниципальные (государственные) услуги, обеспечивают: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оснащение мест приема жалоб;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(государственные) услуги, руководителя либо муниципальных служащих (работников) посредством размещения информации на стендах в местах предоставления муниципальных (государственных) услуг, на официальном сайте </w:t>
      </w:r>
      <w:r w:rsidR="00401070" w:rsidRPr="00E571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8D7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7C5F77">
        <w:rPr>
          <w:rFonts w:ascii="Times New Roman" w:hAnsi="Times New Roman" w:cs="Times New Roman"/>
          <w:sz w:val="28"/>
          <w:szCs w:val="28"/>
        </w:rPr>
        <w:t xml:space="preserve">Касторное </w:t>
      </w:r>
      <w:r w:rsidR="00401070" w:rsidRPr="00E5716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5716E">
        <w:rPr>
          <w:rFonts w:ascii="Times New Roman" w:hAnsi="Times New Roman" w:cs="Times New Roman"/>
          <w:sz w:val="28"/>
          <w:szCs w:val="28"/>
        </w:rPr>
        <w:t xml:space="preserve">, на Едином портале;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(государственные) услуги, руководителей либо муниципальных служащих (работников), в том числе по телефону, электронной почте, при личном приеме;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г) формирование и представление ежеквартально </w:t>
      </w:r>
      <w:r w:rsidR="00B24CD8">
        <w:rPr>
          <w:rFonts w:ascii="Times New Roman" w:hAnsi="Times New Roman" w:cs="Times New Roman"/>
          <w:sz w:val="28"/>
          <w:szCs w:val="28"/>
        </w:rPr>
        <w:t>Главе</w:t>
      </w:r>
      <w:r w:rsidR="003E65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01070" w:rsidRPr="00E5716E">
        <w:rPr>
          <w:rFonts w:ascii="Times New Roman" w:hAnsi="Times New Roman" w:cs="Times New Roman"/>
          <w:sz w:val="28"/>
          <w:szCs w:val="28"/>
        </w:rPr>
        <w:t xml:space="preserve"> </w:t>
      </w:r>
      <w:r w:rsidR="004758D7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3E655F">
        <w:rPr>
          <w:rFonts w:ascii="Times New Roman" w:hAnsi="Times New Roman" w:cs="Times New Roman"/>
          <w:sz w:val="28"/>
          <w:szCs w:val="28"/>
        </w:rPr>
        <w:t>Касторное</w:t>
      </w:r>
      <w:r w:rsidR="00401070" w:rsidRPr="00E5716E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E5716E">
        <w:rPr>
          <w:rFonts w:ascii="Times New Roman" w:hAnsi="Times New Roman" w:cs="Times New Roman"/>
          <w:sz w:val="28"/>
          <w:szCs w:val="28"/>
        </w:rPr>
        <w:t xml:space="preserve">отчетности о полученных и рассмотренных жалобах (в том числе о количестве удовлетворенных и неудовлетворенных жалоб).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55F">
        <w:rPr>
          <w:rFonts w:ascii="Times New Roman" w:hAnsi="Times New Roman" w:cs="Times New Roman"/>
          <w:b/>
          <w:sz w:val="28"/>
          <w:szCs w:val="28"/>
        </w:rPr>
        <w:t>13</w:t>
      </w:r>
      <w:r w:rsidRPr="00E5716E">
        <w:rPr>
          <w:rFonts w:ascii="Times New Roman" w:hAnsi="Times New Roman" w:cs="Times New Roman"/>
          <w:sz w:val="28"/>
          <w:szCs w:val="28"/>
        </w:rPr>
        <w:t xml:space="preserve"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(государственную) услугу, его руководителя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55F">
        <w:rPr>
          <w:rFonts w:ascii="Times New Roman" w:hAnsi="Times New Roman" w:cs="Times New Roman"/>
          <w:b/>
          <w:sz w:val="28"/>
          <w:szCs w:val="28"/>
        </w:rPr>
        <w:t>14</w:t>
      </w:r>
      <w:r w:rsidRPr="00E5716E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частью 7 статьи 11.2 Федерального закона «Об организации предоставления </w:t>
      </w: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услуг» уполномоченное на ее рассмотрение должностное лицо принимает решение об удовлетворении жалобы либо об отказе в ее удовлетворении. Указанное решение принимается в письменной форме.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(государственной) услуги, не позднее 5 рабочих дней со дня принятия решения, если иное не установлено нормативными правовыми актами.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55F">
        <w:rPr>
          <w:rFonts w:ascii="Times New Roman" w:hAnsi="Times New Roman" w:cs="Times New Roman"/>
          <w:b/>
          <w:sz w:val="28"/>
          <w:szCs w:val="28"/>
        </w:rPr>
        <w:t>15</w:t>
      </w:r>
      <w:r w:rsidRPr="00E5716E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55F">
        <w:rPr>
          <w:rFonts w:ascii="Times New Roman" w:hAnsi="Times New Roman" w:cs="Times New Roman"/>
          <w:b/>
          <w:sz w:val="28"/>
          <w:szCs w:val="28"/>
        </w:rPr>
        <w:t>16</w:t>
      </w:r>
      <w:r w:rsidRPr="00E5716E">
        <w:rPr>
          <w:rFonts w:ascii="Times New Roman" w:hAnsi="Times New Roman" w:cs="Times New Roman"/>
          <w:sz w:val="28"/>
          <w:szCs w:val="28"/>
        </w:rPr>
        <w:t xml:space="preserve">. В ответе по результатам рассмотрения жалобы указываются: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наименование органа, рассмотревшего жалобу, должность, фамилия, имя, отчество (при наличии) его должностного лица, принявшего решение по жалобе;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б) фамилия, имя, отчество (при наличии) или наименование заявителя;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в) основания для принятия решения по жалобе;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г) принятое по жалобе решение;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д) в случае, если жалоба признана обоснованной, - сроки устранения выявленных нарушений, в том числе срок предоставления результата муниципальной (государственной) услуги;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е) сведения о порядке обжалования принятого по жалобе решения.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55F">
        <w:rPr>
          <w:rFonts w:ascii="Times New Roman" w:hAnsi="Times New Roman" w:cs="Times New Roman"/>
          <w:b/>
          <w:sz w:val="28"/>
          <w:szCs w:val="28"/>
        </w:rPr>
        <w:t>17</w:t>
      </w:r>
      <w:r w:rsidRPr="00E5716E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55F">
        <w:rPr>
          <w:rFonts w:ascii="Times New Roman" w:hAnsi="Times New Roman" w:cs="Times New Roman"/>
          <w:b/>
          <w:sz w:val="28"/>
          <w:szCs w:val="28"/>
        </w:rPr>
        <w:t>18</w:t>
      </w:r>
      <w:r w:rsidRPr="00E5716E">
        <w:rPr>
          <w:rFonts w:ascii="Times New Roman" w:hAnsi="Times New Roman" w:cs="Times New Roman"/>
          <w:sz w:val="28"/>
          <w:szCs w:val="28"/>
        </w:rPr>
        <w:t xml:space="preserve">. В удовлетворении жалобы отказывается в следующих случаях: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lastRenderedPageBreak/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</w:t>
      </w:r>
      <w:r w:rsidR="00E5716E">
        <w:rPr>
          <w:rFonts w:ascii="Times New Roman" w:hAnsi="Times New Roman" w:cs="Times New Roman"/>
          <w:sz w:val="28"/>
          <w:szCs w:val="28"/>
        </w:rPr>
        <w:t>его Положения</w:t>
      </w:r>
      <w:r w:rsidRPr="00E5716E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55F">
        <w:rPr>
          <w:rFonts w:ascii="Times New Roman" w:hAnsi="Times New Roman" w:cs="Times New Roman"/>
          <w:b/>
          <w:sz w:val="28"/>
          <w:szCs w:val="28"/>
        </w:rPr>
        <w:t>19</w:t>
      </w:r>
      <w:r w:rsidRPr="00E5716E">
        <w:rPr>
          <w:rFonts w:ascii="Times New Roman" w:hAnsi="Times New Roman" w:cs="Times New Roman"/>
          <w:sz w:val="28"/>
          <w:szCs w:val="28"/>
        </w:rPr>
        <w:t xml:space="preserve">. Жалоба может быть оставлена без ответа в следующих случаях: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EF0722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7B" w:rsidRPr="00E5716E" w:rsidRDefault="00EF0722" w:rsidP="00E57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16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sectPr w:rsidR="00BA677B" w:rsidRPr="00E5716E" w:rsidSect="00DF0877">
      <w:pgSz w:w="11906" w:h="16838"/>
      <w:pgMar w:top="1134" w:right="84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0D15"/>
    <w:multiLevelType w:val="hybridMultilevel"/>
    <w:tmpl w:val="E08ACBAE"/>
    <w:lvl w:ilvl="0" w:tplc="7B5620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F7AC4"/>
    <w:rsid w:val="000762AC"/>
    <w:rsid w:val="000B53BF"/>
    <w:rsid w:val="000F1CB6"/>
    <w:rsid w:val="00117153"/>
    <w:rsid w:val="00165359"/>
    <w:rsid w:val="001A0013"/>
    <w:rsid w:val="002124E6"/>
    <w:rsid w:val="003B4844"/>
    <w:rsid w:val="003E655F"/>
    <w:rsid w:val="00401070"/>
    <w:rsid w:val="00455E1E"/>
    <w:rsid w:val="00463782"/>
    <w:rsid w:val="004758D7"/>
    <w:rsid w:val="004763A6"/>
    <w:rsid w:val="004A7932"/>
    <w:rsid w:val="004B17C0"/>
    <w:rsid w:val="004C0CC8"/>
    <w:rsid w:val="004C1472"/>
    <w:rsid w:val="005235F7"/>
    <w:rsid w:val="005F7AC4"/>
    <w:rsid w:val="00694A94"/>
    <w:rsid w:val="007025F6"/>
    <w:rsid w:val="0072761F"/>
    <w:rsid w:val="00754B75"/>
    <w:rsid w:val="00770D31"/>
    <w:rsid w:val="007C5F77"/>
    <w:rsid w:val="00837DA0"/>
    <w:rsid w:val="0086324E"/>
    <w:rsid w:val="00871774"/>
    <w:rsid w:val="00872009"/>
    <w:rsid w:val="008A021F"/>
    <w:rsid w:val="00900D6B"/>
    <w:rsid w:val="009057CD"/>
    <w:rsid w:val="00935DBE"/>
    <w:rsid w:val="009643D8"/>
    <w:rsid w:val="009D2FB7"/>
    <w:rsid w:val="009F4547"/>
    <w:rsid w:val="00A82116"/>
    <w:rsid w:val="00AC51F2"/>
    <w:rsid w:val="00B063B9"/>
    <w:rsid w:val="00B24CD8"/>
    <w:rsid w:val="00B51CEC"/>
    <w:rsid w:val="00BA677B"/>
    <w:rsid w:val="00BD337D"/>
    <w:rsid w:val="00C616B7"/>
    <w:rsid w:val="00CE1E2F"/>
    <w:rsid w:val="00D03D61"/>
    <w:rsid w:val="00D32F75"/>
    <w:rsid w:val="00D40B4B"/>
    <w:rsid w:val="00DF0877"/>
    <w:rsid w:val="00E17411"/>
    <w:rsid w:val="00E27CA9"/>
    <w:rsid w:val="00E42DC3"/>
    <w:rsid w:val="00E54CC7"/>
    <w:rsid w:val="00E5716E"/>
    <w:rsid w:val="00EE0D05"/>
    <w:rsid w:val="00EE4E66"/>
    <w:rsid w:val="00EF0722"/>
    <w:rsid w:val="00F07F5A"/>
    <w:rsid w:val="00FA3BED"/>
    <w:rsid w:val="00FA4B90"/>
    <w:rsid w:val="00FC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75"/>
  </w:style>
  <w:style w:type="paragraph" w:styleId="3">
    <w:name w:val="heading 3"/>
    <w:basedOn w:val="a"/>
    <w:next w:val="a"/>
    <w:link w:val="30"/>
    <w:uiPriority w:val="99"/>
    <w:qFormat/>
    <w:rsid w:val="004758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758D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C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4758D7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758D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4">
    <w:name w:val="Normal (Web)"/>
    <w:basedOn w:val="a"/>
    <w:uiPriority w:val="99"/>
    <w:unhideWhenUsed/>
    <w:rsid w:val="0047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758D7"/>
    <w:pPr>
      <w:spacing w:after="0" w:line="240" w:lineRule="auto"/>
    </w:pPr>
  </w:style>
  <w:style w:type="paragraph" w:styleId="a6">
    <w:name w:val="Title"/>
    <w:basedOn w:val="a"/>
    <w:link w:val="a7"/>
    <w:qFormat/>
    <w:rsid w:val="0086324E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36"/>
    </w:rPr>
  </w:style>
  <w:style w:type="character" w:customStyle="1" w:styleId="a7">
    <w:name w:val="Название Знак"/>
    <w:basedOn w:val="a0"/>
    <w:link w:val="a6"/>
    <w:rsid w:val="0086324E"/>
    <w:rPr>
      <w:rFonts w:ascii="Arial" w:eastAsia="Times New Roman" w:hAnsi="Arial" w:cs="Times New Roman"/>
      <w:sz w:val="36"/>
      <w:szCs w:val="36"/>
    </w:rPr>
  </w:style>
  <w:style w:type="paragraph" w:styleId="a8">
    <w:name w:val="Body Text"/>
    <w:basedOn w:val="a"/>
    <w:link w:val="a9"/>
    <w:semiHidden/>
    <w:unhideWhenUsed/>
    <w:rsid w:val="008632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86324E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86324E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86324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2015-11-02T10:24:00Z</cp:lastPrinted>
  <dcterms:created xsi:type="dcterms:W3CDTF">2015-11-01T12:05:00Z</dcterms:created>
  <dcterms:modified xsi:type="dcterms:W3CDTF">2015-12-03T06:22:00Z</dcterms:modified>
</cp:coreProperties>
</file>